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350294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МР Курахский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МКОУ"Курахская СОШ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Исаева М. 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1841619)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Село Курах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3502944" w:id="5"/>
    <w:p>
      <w:pPr>
        <w:sectPr>
          <w:pgSz w:w="11906" w:h="16383" w:orient="portrait"/>
        </w:sectPr>
      </w:pPr>
    </w:p>
    <w:bookmarkEnd w:id="5"/>
    <w:bookmarkEnd w:id="0"/>
    <w:bookmarkStart w:name="block-1350294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13502945" w:id="7"/>
    <w:p>
      <w:pPr>
        <w:sectPr>
          <w:pgSz w:w="11906" w:h="16383" w:orient="portrait"/>
        </w:sectPr>
      </w:pPr>
    </w:p>
    <w:bookmarkEnd w:id="7"/>
    <w:bookmarkEnd w:id="6"/>
    <w:bookmarkStart w:name="block-1350294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13502946" w:id="9"/>
    <w:p>
      <w:pPr>
        <w:sectPr>
          <w:pgSz w:w="11906" w:h="16383" w:orient="portrait"/>
        </w:sectPr>
      </w:pPr>
    </w:p>
    <w:bookmarkEnd w:id="9"/>
    <w:bookmarkEnd w:id="8"/>
    <w:bookmarkStart w:name="block-13502947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13502947" w:id="13"/>
    <w:p>
      <w:pPr>
        <w:sectPr>
          <w:pgSz w:w="11906" w:h="16383" w:orient="portrait"/>
        </w:sectPr>
      </w:pPr>
    </w:p>
    <w:bookmarkEnd w:id="13"/>
    <w:bookmarkEnd w:id="10"/>
    <w:bookmarkStart w:name="block-13502948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живешь.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3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легенды.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6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4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Песни прошлых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Песни народов Дагестана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502948" w:id="15"/>
    <w:p>
      <w:pPr>
        <w:sectPr>
          <w:pgSz w:w="16383" w:h="11906" w:orient="landscape"/>
        </w:sectPr>
      </w:pPr>
    </w:p>
    <w:bookmarkEnd w:id="15"/>
    <w:bookmarkEnd w:id="14"/>
    <w:bookmarkStart w:name="block-1350294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Дагестанский фольклор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и Дагестанские народные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26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Дагестанские народные песни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Дагестанские народные песни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2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502949" w:id="17"/>
    <w:p>
      <w:pPr>
        <w:sectPr>
          <w:pgSz w:w="16383" w:h="11906" w:orient="landscape"/>
        </w:sectPr>
      </w:pPr>
    </w:p>
    <w:bookmarkEnd w:id="17"/>
    <w:bookmarkEnd w:id="16"/>
    <w:bookmarkStart w:name="block-13502950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2 класс/ Красильникова М.С., Яшмолкина О.Н., Нехаева О.И., Общество с ограниченной ответственностью «Издательство «Ассоциация 21 век»;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5c6d637d-e9f9-46e1-898f-706394ab67fc" w:id="20"/>
      <w:bookmarkEnd w:id="20"/>
      <w:r>
        <w:rPr>
          <w:sz w:val="28"/>
        </w:rPr>
        <w:br/>
      </w:r>
      <w:bookmarkStart w:name="5c6d637d-e9f9-46e1-898f-706394ab67fc" w:id="21"/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c624f83-d6f6-4560-bdb9-085c19f7dab0" w:id="22"/>
      <w:r>
        <w:rPr>
          <w:rFonts w:ascii="Times New Roman" w:hAnsi="Times New Roman"/>
          <w:b w:val="false"/>
          <w:i w:val="false"/>
          <w:color w:val="000000"/>
          <w:sz w:val="28"/>
        </w:rPr>
        <w:t>Пособие по музыке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3e9be70-5c6b-42b4-b0b4-30ca1a14a2b3" w:id="23"/>
      <w:r>
        <w:rPr>
          <w:rFonts w:ascii="Times New Roman" w:hAnsi="Times New Roman"/>
          <w:b w:val="false"/>
          <w:i w:val="false"/>
          <w:color w:val="000000"/>
          <w:sz w:val="28"/>
        </w:rPr>
        <w:t>uchi.ru</w:t>
      </w:r>
      <w:bookmarkEnd w:id="2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3502950" w:id="24"/>
    <w:p>
      <w:pPr>
        <w:sectPr>
          <w:pgSz w:w="11906" w:h="16383" w:orient="portrait"/>
        </w:sectPr>
      </w:pPr>
    </w:p>
    <w:bookmarkEnd w:id="24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