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543" w:rsidRPr="00F634FB" w:rsidRDefault="00554856">
      <w:pPr>
        <w:spacing w:after="0" w:line="408" w:lineRule="auto"/>
        <w:ind w:left="120"/>
        <w:jc w:val="center"/>
        <w:rPr>
          <w:lang w:val="ru-RU"/>
        </w:rPr>
      </w:pPr>
      <w:bookmarkStart w:id="0" w:name="block-8302045"/>
      <w:r w:rsidRPr="00F634F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57543" w:rsidRPr="00F634FB" w:rsidRDefault="00554856">
      <w:pPr>
        <w:spacing w:after="0" w:line="408" w:lineRule="auto"/>
        <w:ind w:left="120"/>
        <w:jc w:val="center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57543" w:rsidRPr="00F634FB" w:rsidRDefault="00554856">
      <w:pPr>
        <w:spacing w:after="0" w:line="408" w:lineRule="auto"/>
        <w:ind w:left="120"/>
        <w:jc w:val="center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634FB">
        <w:rPr>
          <w:rFonts w:ascii="Times New Roman" w:hAnsi="Times New Roman"/>
          <w:color w:val="000000"/>
          <w:sz w:val="28"/>
          <w:lang w:val="ru-RU"/>
        </w:rPr>
        <w:t>​</w:t>
      </w:r>
      <w:r w:rsidR="00F634FB">
        <w:rPr>
          <w:rFonts w:ascii="Times New Roman" w:hAnsi="Times New Roman"/>
          <w:color w:val="000000"/>
          <w:sz w:val="28"/>
          <w:lang w:val="ru-RU"/>
        </w:rPr>
        <w:t>МР «Курахский район»</w:t>
      </w:r>
    </w:p>
    <w:p w:rsidR="00A57543" w:rsidRDefault="005548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МКОУ"Курахская СОШ №2"</w:t>
      </w:r>
    </w:p>
    <w:p w:rsidR="00A57543" w:rsidRDefault="00A57543">
      <w:pPr>
        <w:spacing w:after="0"/>
        <w:ind w:left="120"/>
      </w:pPr>
    </w:p>
    <w:p w:rsidR="00A57543" w:rsidRDefault="00A57543">
      <w:pPr>
        <w:spacing w:after="0"/>
        <w:ind w:left="120"/>
      </w:pPr>
    </w:p>
    <w:p w:rsidR="00A57543" w:rsidRDefault="00A5754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634FB" w:rsidTr="00F634FB">
        <w:tc>
          <w:tcPr>
            <w:tcW w:w="3114" w:type="dxa"/>
          </w:tcPr>
          <w:p w:rsidR="00F634FB" w:rsidRDefault="00F634F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634FB" w:rsidRDefault="00F634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F634FB" w:rsidRDefault="00F634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34FB" w:rsidRDefault="00F634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F634FB" w:rsidRDefault="00F634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F634FB" w:rsidRDefault="00F634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34FB" w:rsidRDefault="00F634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634FB" w:rsidRDefault="00F634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F634FB" w:rsidRDefault="00F634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34FB" w:rsidRDefault="00F634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 С.</w:t>
            </w:r>
          </w:p>
          <w:p w:rsidR="00F634FB" w:rsidRDefault="00F634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 от «31» 08   2023 г.</w:t>
            </w:r>
          </w:p>
          <w:p w:rsidR="00F634FB" w:rsidRDefault="00F634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34FB" w:rsidRDefault="00F634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634FB" w:rsidRDefault="00F634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634FB" w:rsidRDefault="00F634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34FB" w:rsidRDefault="00F634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F634FB" w:rsidRDefault="00F634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«05» 09   2023 г.</w:t>
            </w:r>
          </w:p>
          <w:p w:rsidR="00F634FB" w:rsidRDefault="00F634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57543" w:rsidRDefault="00A57543">
      <w:pPr>
        <w:spacing w:after="0"/>
        <w:ind w:left="120"/>
      </w:pPr>
    </w:p>
    <w:p w:rsidR="00A57543" w:rsidRPr="00F634FB" w:rsidRDefault="00A57543">
      <w:pPr>
        <w:spacing w:after="0"/>
        <w:ind w:left="120"/>
        <w:rPr>
          <w:lang w:val="ru-RU"/>
        </w:rPr>
      </w:pPr>
    </w:p>
    <w:p w:rsidR="00A57543" w:rsidRPr="00F634FB" w:rsidRDefault="00554856">
      <w:pPr>
        <w:spacing w:after="0"/>
        <w:ind w:left="120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‌</w:t>
      </w:r>
    </w:p>
    <w:p w:rsidR="00A57543" w:rsidRPr="00F634FB" w:rsidRDefault="00A57543">
      <w:pPr>
        <w:spacing w:after="0"/>
        <w:ind w:left="120"/>
        <w:rPr>
          <w:lang w:val="ru-RU"/>
        </w:rPr>
      </w:pPr>
    </w:p>
    <w:p w:rsidR="00A57543" w:rsidRPr="00F634FB" w:rsidRDefault="00A57543">
      <w:pPr>
        <w:spacing w:after="0"/>
        <w:ind w:left="120"/>
        <w:rPr>
          <w:lang w:val="ru-RU"/>
        </w:rPr>
      </w:pPr>
    </w:p>
    <w:p w:rsidR="00A57543" w:rsidRPr="00F634FB" w:rsidRDefault="00A57543">
      <w:pPr>
        <w:spacing w:after="0"/>
        <w:ind w:left="120"/>
        <w:rPr>
          <w:lang w:val="ru-RU"/>
        </w:rPr>
      </w:pPr>
    </w:p>
    <w:p w:rsidR="00A57543" w:rsidRPr="00F634FB" w:rsidRDefault="00554856">
      <w:pPr>
        <w:spacing w:after="0" w:line="408" w:lineRule="auto"/>
        <w:ind w:left="120"/>
        <w:jc w:val="center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7543" w:rsidRPr="00F634FB" w:rsidRDefault="00554856">
      <w:pPr>
        <w:spacing w:after="0" w:line="408" w:lineRule="auto"/>
        <w:ind w:left="120"/>
        <w:jc w:val="center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1162228)</w:t>
      </w: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554856">
      <w:pPr>
        <w:spacing w:after="0" w:line="408" w:lineRule="auto"/>
        <w:ind w:left="120"/>
        <w:jc w:val="center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«Биология. Углубленный уровень»</w:t>
      </w:r>
    </w:p>
    <w:p w:rsidR="00A57543" w:rsidRPr="00F634FB" w:rsidRDefault="00554856">
      <w:pPr>
        <w:spacing w:after="0" w:line="408" w:lineRule="auto"/>
        <w:ind w:left="120"/>
        <w:jc w:val="center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634FB">
        <w:rPr>
          <w:rFonts w:ascii="Calibri" w:hAnsi="Calibri"/>
          <w:color w:val="000000"/>
          <w:sz w:val="28"/>
          <w:lang w:val="ru-RU"/>
        </w:rPr>
        <w:t>–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A57543">
      <w:pPr>
        <w:spacing w:after="0"/>
        <w:ind w:left="120"/>
        <w:jc w:val="center"/>
        <w:rPr>
          <w:lang w:val="ru-RU"/>
        </w:rPr>
      </w:pPr>
    </w:p>
    <w:p w:rsidR="00A57543" w:rsidRPr="00F634FB" w:rsidRDefault="00554856">
      <w:pPr>
        <w:spacing w:after="0"/>
        <w:ind w:left="120"/>
        <w:jc w:val="center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​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634FB">
        <w:rPr>
          <w:rFonts w:ascii="Times New Roman" w:hAnsi="Times New Roman"/>
          <w:b/>
          <w:color w:val="000000"/>
          <w:sz w:val="28"/>
          <w:lang w:val="ru-RU"/>
        </w:rPr>
        <w:t>с. Курах-2023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F634FB">
        <w:rPr>
          <w:rFonts w:ascii="Times New Roman" w:hAnsi="Times New Roman"/>
          <w:color w:val="000000"/>
          <w:sz w:val="28"/>
          <w:lang w:val="ru-RU"/>
        </w:rPr>
        <w:t>​</w:t>
      </w:r>
    </w:p>
    <w:p w:rsidR="00A57543" w:rsidRPr="00F634FB" w:rsidRDefault="00A57543">
      <w:pPr>
        <w:spacing w:after="0"/>
        <w:ind w:left="120"/>
        <w:rPr>
          <w:lang w:val="ru-RU"/>
        </w:rPr>
      </w:pPr>
    </w:p>
    <w:p w:rsidR="00A57543" w:rsidRPr="00F634FB" w:rsidRDefault="00A57543">
      <w:pPr>
        <w:rPr>
          <w:lang w:val="ru-RU"/>
        </w:rPr>
        <w:sectPr w:rsidR="00A57543" w:rsidRPr="00F634FB">
          <w:pgSz w:w="11906" w:h="16383"/>
          <w:pgMar w:top="1134" w:right="850" w:bottom="1134" w:left="1701" w:header="720" w:footer="720" w:gutter="0"/>
          <w:cols w:space="720"/>
        </w:sectPr>
      </w:pP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bookmarkStart w:id="1" w:name="block-8302046"/>
      <w:bookmarkEnd w:id="0"/>
      <w:r w:rsidRPr="00F634F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"Биология" (далее - биология) на уровне среднего общего образования разработана на основе Федерального </w:t>
      </w:r>
      <w:r w:rsidRPr="00F634FB">
        <w:rPr>
          <w:rFonts w:ascii="Times New Roman" w:hAnsi="Times New Roman"/>
          <w:color w:val="000000"/>
          <w:sz w:val="28"/>
          <w:lang w:val="ru-RU"/>
        </w:rPr>
        <w:t>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Учебный предмет «Биология» углублённого уровня изучения (10–</w:t>
      </w:r>
      <w:r w:rsidRPr="00F634FB">
        <w:rPr>
          <w:rFonts w:ascii="Times New Roman" w:hAnsi="Times New Roman"/>
          <w:color w:val="000000"/>
          <w:sz w:val="28"/>
          <w:lang w:val="ru-RU"/>
        </w:rPr>
        <w:t>11 классы) является одним из компонентов предметной области «Естественно-научные предметы». Согласно положениям ФГОС СОО профильные учебные предметы, изучаемые на углублённом уровне, являются способом дифференциации обучения на уровне среднего общего образ</w:t>
      </w:r>
      <w:r w:rsidRPr="00F634FB">
        <w:rPr>
          <w:rFonts w:ascii="Times New Roman" w:hAnsi="Times New Roman"/>
          <w:color w:val="000000"/>
          <w:sz w:val="28"/>
          <w:lang w:val="ru-RU"/>
        </w:rPr>
        <w:t>ования и призваны обеспечить преемственность между основным общим, средним общим, средним профессиональным и высшим образованием. В то же время каждый из этих учебных предметов должен быть ориентирован на приоритетное решение образовательных, воспитательны</w:t>
      </w:r>
      <w:r w:rsidRPr="00F634FB">
        <w:rPr>
          <w:rFonts w:ascii="Times New Roman" w:hAnsi="Times New Roman"/>
          <w:color w:val="000000"/>
          <w:sz w:val="28"/>
          <w:lang w:val="ru-RU"/>
        </w:rPr>
        <w:t>х и развивающих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"Биология" </w:t>
      </w:r>
      <w:r w:rsidRPr="00F634FB">
        <w:rPr>
          <w:rFonts w:ascii="Times New Roman" w:hAnsi="Times New Roman"/>
          <w:color w:val="000000"/>
          <w:sz w:val="28"/>
          <w:lang w:val="ru-RU"/>
        </w:rPr>
        <w:t>даёт представление о цели и задачах изучения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</w:t>
      </w:r>
      <w:r w:rsidRPr="00F634FB">
        <w:rPr>
          <w:rFonts w:ascii="Times New Roman" w:hAnsi="Times New Roman"/>
          <w:color w:val="000000"/>
          <w:sz w:val="28"/>
          <w:lang w:val="ru-RU"/>
        </w:rPr>
        <w:t>ь изучения учебного материала с учётом межпредметных и внутрипредметных связей, логики учебного процесса,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</w:t>
      </w:r>
      <w:r w:rsidRPr="00F634FB">
        <w:rPr>
          <w:rFonts w:ascii="Times New Roman" w:hAnsi="Times New Roman"/>
          <w:color w:val="000000"/>
          <w:sz w:val="28"/>
          <w:lang w:val="ru-RU"/>
        </w:rPr>
        <w:t>вания, благодаря чему просматривается направленность на последующее развитие биологических знаний, ориентированных на формирование естественно-научного мировоззрения, экологического мышления, представлений о здоровом образе жизни, на воспитание бережного о</w:t>
      </w:r>
      <w:r w:rsidRPr="00F634FB">
        <w:rPr>
          <w:rFonts w:ascii="Times New Roman" w:hAnsi="Times New Roman"/>
          <w:color w:val="000000"/>
          <w:sz w:val="28"/>
          <w:lang w:val="ru-RU"/>
        </w:rPr>
        <w:t>тношения к окружающей природной среде. В программе по биологии также показаны возможности учебного предмета «Биология» в реализации требований ФГОС СОО к планируемым личностным, метапредметным и предметным результатам обучения и в формировании основных вид</w:t>
      </w:r>
      <w:r w:rsidRPr="00F634FB">
        <w:rPr>
          <w:rFonts w:ascii="Times New Roman" w:hAnsi="Times New Roman"/>
          <w:color w:val="000000"/>
          <w:sz w:val="28"/>
          <w:lang w:val="ru-RU"/>
        </w:rPr>
        <w:t>ов учебно-познавательной деятельности обучающихся по освоению содержания биологического образования на уровне среднего общего образования.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Учебный предмет «Биология» на уровне среднего общего образования завершает биологическое образование в школе и 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ориентирован на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расширение и углубление знаний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Изучение учебного предмета «Биология</w:t>
      </w:r>
      <w:r w:rsidRPr="00F634FB">
        <w:rPr>
          <w:rFonts w:ascii="Times New Roman" w:hAnsi="Times New Roman"/>
          <w:color w:val="000000"/>
          <w:sz w:val="28"/>
          <w:lang w:val="ru-RU"/>
        </w:rPr>
        <w:t>»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изучении обучающимися соответствующих систематических разделов биологии на уровне основного общего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</w:t>
      </w:r>
      <w:r w:rsidRPr="00F634FB">
        <w:rPr>
          <w:rFonts w:ascii="Times New Roman" w:hAnsi="Times New Roman"/>
          <w:color w:val="000000"/>
          <w:sz w:val="28"/>
          <w:lang w:val="ru-RU"/>
        </w:rPr>
        <w:t>ме человека, общих закономерностях жизни, дополнительно включены биологические сведения прикладного и поискового характера, которые можно использовать как ориентиры для последующего выбора профессии. Возможна также интеграция биологических знаний с соответ</w:t>
      </w:r>
      <w:r w:rsidRPr="00F634FB">
        <w:rPr>
          <w:rFonts w:ascii="Times New Roman" w:hAnsi="Times New Roman"/>
          <w:color w:val="000000"/>
          <w:sz w:val="28"/>
          <w:lang w:val="ru-RU"/>
        </w:rPr>
        <w:t>ствующими знаниями, полученными обучающимися при изучении физики, химии, географии и математики.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Структура программы по учебному предмету "Биология" отражает системно-уровневый и эволюционный подходы к изучению биологии. Согласно им, изучаются свойства и з</w:t>
      </w:r>
      <w:r w:rsidRPr="00F634FB">
        <w:rPr>
          <w:rFonts w:ascii="Times New Roman" w:hAnsi="Times New Roman"/>
          <w:color w:val="000000"/>
          <w:sz w:val="28"/>
          <w:lang w:val="ru-RU"/>
        </w:rPr>
        <w:t>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</w:t>
      </w:r>
      <w:r w:rsidRPr="00F634FB">
        <w:rPr>
          <w:rFonts w:ascii="Times New Roman" w:hAnsi="Times New Roman"/>
          <w:color w:val="000000"/>
          <w:sz w:val="28"/>
          <w:lang w:val="ru-RU"/>
        </w:rPr>
        <w:t>ия, генетики и селекции, биотехнологии и синтетической биологии, актуализируются знания обучающихся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Учебный предмет «Биоло</w:t>
      </w:r>
      <w:r w:rsidRPr="00F634FB">
        <w:rPr>
          <w:rFonts w:ascii="Times New Roman" w:hAnsi="Times New Roman"/>
          <w:color w:val="000000"/>
          <w:sz w:val="28"/>
          <w:lang w:val="ru-RU"/>
        </w:rPr>
        <w:t>гия» призван обеспечить освоение обучающимися биологических теорий и законов, идей, принципов и правил, лежащих в основе современной естественно-научной картины мира, знаний о строении, многообразии и особенностях клетки, организма, популяции, биоценоза, э</w:t>
      </w:r>
      <w:r w:rsidRPr="00F634FB">
        <w:rPr>
          <w:rFonts w:ascii="Times New Roman" w:hAnsi="Times New Roman"/>
          <w:color w:val="000000"/>
          <w:sz w:val="28"/>
          <w:lang w:val="ru-RU"/>
        </w:rPr>
        <w:t>косистемы, о выдающихся научных достижениях, современных исследованиях в биологии, прикладных аспектах биологических знаний. Для развития и поддержания интереса обучающихся к биологии наряду со значительным объёмом теоретического материала в содержании про</w:t>
      </w:r>
      <w:r w:rsidRPr="00F634FB">
        <w:rPr>
          <w:rFonts w:ascii="Times New Roman" w:hAnsi="Times New Roman"/>
          <w:color w:val="000000"/>
          <w:sz w:val="28"/>
          <w:lang w:val="ru-RU"/>
        </w:rPr>
        <w:t>граммы по биологии предусмотрено знакомство с историей становления и развития той или иной области биологии, вкладом отечественных и зарубежных учёных в решение важнейших биологических и экологических проблем.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Цель изучения учебного предмета «Биология» на 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углублённом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</w:t>
      </w:r>
      <w:r w:rsidRPr="00F634FB">
        <w:rPr>
          <w:rFonts w:ascii="Times New Roman" w:hAnsi="Times New Roman"/>
          <w:color w:val="000000"/>
          <w:sz w:val="28"/>
          <w:lang w:val="ru-RU"/>
        </w:rPr>
        <w:t>биологией, или к выбору учебного заведения для продолжения биологического образования.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углублённом уровне обеспечивается решением следующих задач: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системы биологических знаний: </w:t>
      </w:r>
      <w:r w:rsidRPr="00F634FB">
        <w:rPr>
          <w:rFonts w:ascii="Times New Roman" w:hAnsi="Times New Roman"/>
          <w:color w:val="000000"/>
          <w:sz w:val="28"/>
          <w:lang w:val="ru-RU"/>
        </w:rPr>
        <w:t>об основных биологических теориях, концепциях, гипотезах, законах, закономерностях и правилах, составляющих современную естественно-научную картину мира; о строении, многообразии и особенностях биологических систем (клетка, организм, популяция, вид, биогео</w:t>
      </w:r>
      <w:r w:rsidRPr="00F634FB">
        <w:rPr>
          <w:rFonts w:ascii="Times New Roman" w:hAnsi="Times New Roman"/>
          <w:color w:val="000000"/>
          <w:sz w:val="28"/>
          <w:lang w:val="ru-RU"/>
        </w:rPr>
        <w:t>ценоз, биосфера); о выдающихся открытиях и современных исследованиях в биологии;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генетики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овладение обучающимися ум</w:t>
      </w:r>
      <w:r w:rsidRPr="00F634FB">
        <w:rPr>
          <w:rFonts w:ascii="Times New Roman" w:hAnsi="Times New Roman"/>
          <w:color w:val="000000"/>
          <w:sz w:val="28"/>
          <w:lang w:val="ru-RU"/>
        </w:rPr>
        <w:t>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оценивать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</w:t>
      </w:r>
      <w:r w:rsidRPr="00F634FB">
        <w:rPr>
          <w:rFonts w:ascii="Times New Roman" w:hAnsi="Times New Roman"/>
          <w:color w:val="000000"/>
          <w:sz w:val="28"/>
          <w:lang w:val="ru-RU"/>
        </w:rPr>
        <w:t>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развитие у обучающихся интеллектуальных и творческих способностей в процессе знакомства с выдаю</w:t>
      </w:r>
      <w:r w:rsidRPr="00F634FB">
        <w:rPr>
          <w:rFonts w:ascii="Times New Roman" w:hAnsi="Times New Roman"/>
          <w:color w:val="000000"/>
          <w:sz w:val="28"/>
          <w:lang w:val="ru-RU"/>
        </w:rPr>
        <w:t>щимися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воспита</w:t>
      </w:r>
      <w:r w:rsidRPr="00F634FB">
        <w:rPr>
          <w:rFonts w:ascii="Times New Roman" w:hAnsi="Times New Roman"/>
          <w:color w:val="000000"/>
          <w:sz w:val="28"/>
          <w:lang w:val="ru-RU"/>
        </w:rPr>
        <w:t>ние у обучающихся ценностного отношения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интеграции естественно-научных знаний;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приобретение обучающимися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компетентности в рациональном природопользовании (соблюдение правил поведения в природе, охраны 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</w:t>
      </w:r>
      <w:r w:rsidRPr="00F634FB">
        <w:rPr>
          <w:rFonts w:ascii="Times New Roman" w:hAnsi="Times New Roman"/>
          <w:color w:val="000000"/>
          <w:sz w:val="28"/>
          <w:lang w:val="ru-RU"/>
        </w:rPr>
        <w:t>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создание условий для осознанного выбора обучающимися индивидуальной образовательной траектории, способ</w:t>
      </w:r>
      <w:r w:rsidRPr="00F634FB">
        <w:rPr>
          <w:rFonts w:ascii="Times New Roman" w:hAnsi="Times New Roman"/>
          <w:color w:val="000000"/>
          <w:sz w:val="28"/>
          <w:lang w:val="ru-RU"/>
        </w:rPr>
        <w:t>ствующей последующему профессиональному самоопределению, в соответствии с индивидуальными интересами и потребностями региона.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ae087229-bc2a-42f7-a634-a0357f20ae55"/>
      <w:r w:rsidRPr="00F634F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биологии на углубленном уровне среднего общего образования, составляет 204 часа: в 10 к</w:t>
      </w:r>
      <w:r w:rsidRPr="00F634FB">
        <w:rPr>
          <w:rFonts w:ascii="Times New Roman" w:hAnsi="Times New Roman"/>
          <w:color w:val="000000"/>
          <w:sz w:val="28"/>
          <w:lang w:val="ru-RU"/>
        </w:rPr>
        <w:t>лассе – 102 часа (3 часа в неделю), в 11 классе – 102 часа (3 часа в неделю).</w:t>
      </w:r>
      <w:bookmarkEnd w:id="2"/>
      <w:r w:rsidRPr="00F634F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Отбор организационных форм, методов и средств обучения биологии осуществляется с учётом специфики его содержания и направленности на продолжение биологического образования в ор</w:t>
      </w:r>
      <w:r w:rsidRPr="00F634FB">
        <w:rPr>
          <w:rFonts w:ascii="Times New Roman" w:hAnsi="Times New Roman"/>
          <w:color w:val="000000"/>
          <w:sz w:val="28"/>
          <w:lang w:val="ru-RU"/>
        </w:rPr>
        <w:t>ганизациях среднего профессионального и высшего образования.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</w:t>
      </w:r>
      <w:r w:rsidRPr="00F634FB">
        <w:rPr>
          <w:rFonts w:ascii="Times New Roman" w:hAnsi="Times New Roman"/>
          <w:color w:val="000000"/>
          <w:sz w:val="28"/>
          <w:lang w:val="ru-RU"/>
        </w:rPr>
        <w:t>х работ, тематика которых определяется учителем на основе имеющихся материально-технических ресурсов и местных природных условий.</w:t>
      </w:r>
    </w:p>
    <w:p w:rsidR="00A57543" w:rsidRPr="00F634FB" w:rsidRDefault="00A57543">
      <w:pPr>
        <w:rPr>
          <w:lang w:val="ru-RU"/>
        </w:rPr>
        <w:sectPr w:rsidR="00A57543" w:rsidRPr="00F634FB">
          <w:pgSz w:w="11906" w:h="16383"/>
          <w:pgMar w:top="1134" w:right="850" w:bottom="1134" w:left="1701" w:header="720" w:footer="720" w:gutter="0"/>
          <w:cols w:space="720"/>
        </w:sectPr>
      </w:pPr>
    </w:p>
    <w:p w:rsidR="00A57543" w:rsidRPr="00F634FB" w:rsidRDefault="00554856">
      <w:pPr>
        <w:spacing w:after="0" w:line="264" w:lineRule="auto"/>
        <w:ind w:left="120"/>
        <w:jc w:val="both"/>
        <w:rPr>
          <w:lang w:val="ru-RU"/>
        </w:rPr>
      </w:pPr>
      <w:bookmarkStart w:id="3" w:name="block-8302047"/>
      <w:bookmarkEnd w:id="1"/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57543" w:rsidRPr="00F634FB" w:rsidRDefault="00554856">
      <w:pPr>
        <w:spacing w:after="0" w:line="264" w:lineRule="auto"/>
        <w:ind w:left="12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​</w:t>
      </w:r>
    </w:p>
    <w:p w:rsidR="00A57543" w:rsidRPr="00F634FB" w:rsidRDefault="00554856">
      <w:pPr>
        <w:spacing w:after="0" w:line="264" w:lineRule="auto"/>
        <w:ind w:left="12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57543" w:rsidRPr="00F634FB" w:rsidRDefault="00A57543">
      <w:pPr>
        <w:spacing w:after="0" w:line="264" w:lineRule="auto"/>
        <w:ind w:left="120"/>
        <w:jc w:val="both"/>
        <w:rPr>
          <w:lang w:val="ru-RU"/>
        </w:rPr>
      </w:pP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программы, выделенное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курсивом</w:t>
      </w:r>
      <w:r w:rsidRPr="00F634FB">
        <w:rPr>
          <w:rFonts w:ascii="Times New Roman" w:hAnsi="Times New Roman"/>
          <w:color w:val="000000"/>
          <w:sz w:val="28"/>
          <w:lang w:val="ru-RU"/>
        </w:rPr>
        <w:t>, не входит в проверку государственной итогово</w:t>
      </w:r>
      <w:r w:rsidRPr="00F634FB">
        <w:rPr>
          <w:rFonts w:ascii="Times New Roman" w:hAnsi="Times New Roman"/>
          <w:color w:val="000000"/>
          <w:sz w:val="28"/>
          <w:lang w:val="ru-RU"/>
        </w:rPr>
        <w:t>й аттестации (ГИА).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 xml:space="preserve">Тема 1. Биология как наука 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Современная биология – комплексная наука. Краткая история развития биологии. Биологические науки и изучаемые ими проблемы. Фундаментальные, прикладные и поисковые научные исследования в биологии.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Значение био</w:t>
      </w:r>
      <w:r w:rsidRPr="00F634FB">
        <w:rPr>
          <w:rFonts w:ascii="Times New Roman" w:hAnsi="Times New Roman"/>
          <w:color w:val="000000"/>
          <w:sz w:val="28"/>
          <w:lang w:val="ru-RU"/>
        </w:rPr>
        <w:t>логии в формировании современной естественно-научной картины мира. Профессии, связанные с биологией. Значение биологии в практической деятельности человека: медицине, сельском хозяйстве, промышленности, охране природы.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Аристотель, Теофраст, К. Линней, Ж. Б. Ламарк, Ч. Дарвин, У. Гарвей, Г. Мендель, В. И. Вернадский, И. П. Павлов, И. И. Мечников, Н. И. Вавилов, Н. В. Тимофеев-Ресовский, Дж. Уотсон, Ф. Крик, Д. К. Беляев.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«Связь биологии с другими науками</w:t>
      </w:r>
      <w:r w:rsidRPr="00F634FB">
        <w:rPr>
          <w:rFonts w:ascii="Times New Roman" w:hAnsi="Times New Roman"/>
          <w:color w:val="000000"/>
          <w:sz w:val="28"/>
          <w:lang w:val="ru-RU"/>
        </w:rPr>
        <w:t>», «Система биологических наук».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изучение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Живые системы как предмет изучения биологии. Свойства живых систем: единство химического состава, дискретность и целостность, сложность и упорядоченность структуры, открытость, самооргани</w:t>
      </w:r>
      <w:r w:rsidRPr="00F634FB">
        <w:rPr>
          <w:rFonts w:ascii="Times New Roman" w:hAnsi="Times New Roman"/>
          <w:color w:val="000000"/>
          <w:sz w:val="28"/>
          <w:lang w:val="ru-RU"/>
        </w:rPr>
        <w:t>зация, самовоспроизведение, раздражимость, изменчивость, рост и развитие.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Уровни организации живых систем: молекулярный, клеточный, тканевый, организменный, популяционно-видовой, экосистемный (биогеоценотический), биосферный. Процессы, происходящие в живых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Изучение живых систем. Методы биологической науки. Наблюдение, измерение, эксперимент, систематизация, метаанализ. Пон</w:t>
      </w:r>
      <w:r w:rsidRPr="00F634FB">
        <w:rPr>
          <w:rFonts w:ascii="Times New Roman" w:hAnsi="Times New Roman"/>
          <w:color w:val="000000"/>
          <w:sz w:val="28"/>
          <w:lang w:val="ru-RU"/>
        </w:rPr>
        <w:t>ятие о зависимой и независимой переменной. Планирование эксперимента. Постановка и проверка гипотез. Нулевая гипотеза. Понятие выборки и её достоверность. Разброс в биологических данных. Оценка достоверности полученных результатов. Причины искажения резуль</w:t>
      </w:r>
      <w:r w:rsidRPr="00F634FB">
        <w:rPr>
          <w:rFonts w:ascii="Times New Roman" w:hAnsi="Times New Roman"/>
          <w:color w:val="000000"/>
          <w:sz w:val="28"/>
          <w:lang w:val="ru-RU"/>
        </w:rPr>
        <w:t>татов эксперимента. Понятие статистического теста.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Таблицы и схемы: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«Основные признаки жизни», «Биологические системы», «Свойства живой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«Методы изучения живой пр</w:t>
      </w:r>
      <w:r w:rsidRPr="00F634FB">
        <w:rPr>
          <w:rFonts w:ascii="Times New Roman" w:hAnsi="Times New Roman"/>
          <w:color w:val="000000"/>
          <w:sz w:val="28"/>
          <w:lang w:val="ru-RU"/>
        </w:rPr>
        <w:t>ироды».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лабораторное оборудование для проведения наблюдений, измерений, экспериментов.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«Использование различных методов при изучении живых систем».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3. Биология клетки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Клетка – структурно-функциональная единица живого.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История открытия клетки. Работы Р. Гука, А. Левенгука. Клеточная теория (Т. Шванн, М. Шлейден, Р. Вирхов). Основные положения современной клеточной теории.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Методы молекулярной и клеточной биологии: микроскопия, хроматография, электрофорез, метод меченых 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томов, дифференциальное центрифугирование, культивирование клеток.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Изучение фиксированных клеток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. Электронная микроскопия.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Конфокальная микроскопия. Витальное (прижизненное) изучение клеток.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Р. Гук, А. Левенгук, Т. Шванн, М. Шлейден,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Р. Вирхов, К. М. Бэр.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«Световой микроскоп», «Электронный микроскоп», «История развития методов микроскопии».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и бактериальных клеток.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мет</w:t>
      </w:r>
      <w:r w:rsidRPr="00F634FB">
        <w:rPr>
          <w:rFonts w:ascii="Times New Roman" w:hAnsi="Times New Roman"/>
          <w:color w:val="000000"/>
          <w:sz w:val="28"/>
          <w:lang w:val="ru-RU"/>
        </w:rPr>
        <w:t>одов клеточной биологии (хроматография, электрофорез, дифференциальное центрифугирование, ПЦР)».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4. Химическая организация клетки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Химический состав клетки. Макро-, микро- и ультрамикроэлементы. Вода и её роль как растворителя, реагента, участие в стру</w:t>
      </w:r>
      <w:r w:rsidRPr="00F634FB">
        <w:rPr>
          <w:rFonts w:ascii="Times New Roman" w:hAnsi="Times New Roman"/>
          <w:color w:val="000000"/>
          <w:sz w:val="28"/>
          <w:lang w:val="ru-RU"/>
        </w:rPr>
        <w:t>ктурировании клетки, теплорегуляции. Минеральные вещества клетки, их биологическая роль. Роль катионов и анионов в клетке.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Органические вещества клетки. Биологические полимеры. Белки. Аминокислотный состав белков. Структуры белковой молекулы. Первичная стр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уктура белка, пептидная связь. Вторичная, третичная, четвертичная структуры. Денатурация. Свойства белков. Классификация белков. Биологические функции белков.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Прионы</w:t>
      </w:r>
      <w:r w:rsidRPr="00F634FB">
        <w:rPr>
          <w:rFonts w:ascii="Times New Roman" w:hAnsi="Times New Roman"/>
          <w:color w:val="000000"/>
          <w:sz w:val="28"/>
          <w:lang w:val="ru-RU"/>
        </w:rPr>
        <w:t>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Углеводы. Моносахариды, дисахариды, олигосахариды и полисахариды. Общий план строения и ф</w:t>
      </w:r>
      <w:r w:rsidRPr="00F634FB">
        <w:rPr>
          <w:rFonts w:ascii="Times New Roman" w:hAnsi="Times New Roman"/>
          <w:color w:val="000000"/>
          <w:sz w:val="28"/>
          <w:lang w:val="ru-RU"/>
        </w:rPr>
        <w:t>изико-химические свойства углеводов. Биологические функции углеводов.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Липиды. Гидрофильно-гидрофобные свойства. Классификация липидов. Триглицериды, фосфолипиды, воски, стероиды. Биологические функции липидов. Общие свойства биологических мембран – текучес</w:t>
      </w:r>
      <w:r w:rsidRPr="00F634FB">
        <w:rPr>
          <w:rFonts w:ascii="Times New Roman" w:hAnsi="Times New Roman"/>
          <w:color w:val="000000"/>
          <w:sz w:val="28"/>
          <w:lang w:val="ru-RU"/>
        </w:rPr>
        <w:t>ть, способность к самозамыканию, полупроницаемость.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Нуклеиновые кислоты. ДНК и РНК. Строение нуклеиновых кислот. Нуклеотиды. Принцип комплементарности. Правило Чаргаффа. Структура ДНК – двойная спираль. Местонахождение и биологические функции ДНК. Виды РНК</w:t>
      </w:r>
      <w:r w:rsidRPr="00F634FB">
        <w:rPr>
          <w:rFonts w:ascii="Times New Roman" w:hAnsi="Times New Roman"/>
          <w:color w:val="000000"/>
          <w:sz w:val="28"/>
          <w:lang w:val="ru-RU"/>
        </w:rPr>
        <w:t>. Функции РНК в клетке.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Строение молекулы АТФ. Макроэргические связи в молекуле АТФ. Биологические функции АТФ. Восстановленные переносчики, их функции в клетке.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Другие нуклеозидтрифосфаты (НТФ).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Секвенирование ДНК.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Методы геномики, транскриптомики, протео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мики.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Структурная биология: биохимические и биофизические исследования состава и пространственной структуры биомолекул.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Моделирование структуры и функций биомолекул и их комплексов. Компьютерный дизайн и органический синтез биомолекул и их неприродных анал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огов.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Л. Полинг, Дж. Уотсон, Ф. Крик, М. Уилкинс, Р. Франклин, Ф. Сэнгер, С. Прузинер.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</w:t>
      </w:r>
      <w:r w:rsidRPr="00F634FB">
        <w:rPr>
          <w:rFonts w:ascii="Times New Roman" w:hAnsi="Times New Roman"/>
          <w:color w:val="000000"/>
          <w:sz w:val="28"/>
          <w:lang w:val="ru-RU"/>
        </w:rPr>
        <w:t>олекулы АТФ».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химическая посуда и оборудование.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«Обнаружение белков с помощью качественных реакций».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«Исследование нуклеиновых кислот, выделенных из клеток различных организмов».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5. Строение и функ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ции клетки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Структурно-функциональные образования клетки.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роль прокариот в биоценозах.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Строение и функционирование эукариотической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</w:t>
      </w:r>
      <w:r w:rsidRPr="00F634FB">
        <w:rPr>
          <w:rFonts w:ascii="Times New Roman" w:hAnsi="Times New Roman"/>
          <w:color w:val="000000"/>
          <w:sz w:val="28"/>
          <w:lang w:val="ru-RU"/>
        </w:rPr>
        <w:t>й (первичный и вторичный активный транспорт). Полупроницаемость мембраны. Работа натрий-калиевого насоса. Эндоцитоз: пиноцитоз, фагоцитоз. Экзоцитоз. Клеточная стенка. Структура и функции клеточной стенки растений, грибов.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Цитоплазма. Цитозоль. Цитоскелет.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Движение цитоплазмы. Органоиды клетки. Одномембранные органоиды клетки: эндоплазматическая сеть (ЭПС), аппарат Гольджи, лизосомы, их строение и функции. Взаимосвязь одномембранных органоидов клетки. Строение гранулярного ретикулума.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Механизм направления б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 xml:space="preserve">елков в ЭПС. 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Синтез растворимых белков. Синтез клеточных мембран. Гладкий (агранулярный) эндоплазматический ретикулум. Секреторная функция аппарата Гольджи.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Модификация белков в аппарате Гольджи. Сортировка белков в аппарате Гольджи.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Транспорт веществ в кл</w:t>
      </w:r>
      <w:r w:rsidRPr="00F634FB">
        <w:rPr>
          <w:rFonts w:ascii="Times New Roman" w:hAnsi="Times New Roman"/>
          <w:color w:val="000000"/>
          <w:sz w:val="28"/>
          <w:lang w:val="ru-RU"/>
        </w:rPr>
        <w:t>етке. Вакуоли растительных клеток. Клеточный сок. Тургор.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Полуавтономные органоиды клетки: митохондрии, пластиды.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Происхождение митохондрий и пластид. Симбиогенез (К.С. Мережковский, Л. Маргулис)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. Строение и функции митохондрий и пластид. Первичные, </w:t>
      </w:r>
      <w:r w:rsidRPr="00F634FB">
        <w:rPr>
          <w:rFonts w:ascii="Times New Roman" w:hAnsi="Times New Roman"/>
          <w:color w:val="000000"/>
          <w:sz w:val="28"/>
          <w:lang w:val="ru-RU"/>
        </w:rPr>
        <w:t>вторичные и сложные пластиды фотосинтезирующих эукариот. Хлоропласты, хромопласты, лейкопласты высших растений.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Немембранные органоиды клетки Строение и функции немембранных органоидов клетки. Рибосомы.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Промежуточные филаменты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. Микрофиламенты.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Актиновые ми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крофиламенты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. Мышечные клетки.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Актиновые компоненты немышечных клеток.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Белки, ассоциированные с микрофиламентами и микротрубочками. Моторные белки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Ядро. Оболочка ядра, хроматин, кариоплазма, ядрышки, их строение и функции. Ядерный белковый матрикс. Пространственное расположение хромосом в интерфазном ядре.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Эухроматин и гетерохроматин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. Белки хроматина – гистоны.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Динамика ядерной оболочки в митозе. Я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дерный транспорт.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Клеточные включения. Сравнительная характеристика клеток эукариот (растительной, животной, грибной).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Портреты: К.С. Мережковский, Л. Маргулис.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«Строение эукариотической клетки», «Строение животной клетки», «С</w:t>
      </w:r>
      <w:r w:rsidRPr="00F634FB">
        <w:rPr>
          <w:rFonts w:ascii="Times New Roman" w:hAnsi="Times New Roman"/>
          <w:color w:val="000000"/>
          <w:sz w:val="28"/>
          <w:lang w:val="ru-RU"/>
        </w:rPr>
        <w:t>троение растительной клетки», «Строение митохондрии», «Ядро», «Строение прокариотической клетки».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кл</w:t>
      </w:r>
      <w:r w:rsidRPr="00F634FB">
        <w:rPr>
          <w:rFonts w:ascii="Times New Roman" w:hAnsi="Times New Roman"/>
          <w:color w:val="000000"/>
          <w:sz w:val="28"/>
          <w:lang w:val="ru-RU"/>
        </w:rPr>
        <w:t>еток различных организмов».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свойств клеточной мембраны».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«Исследование плазмолиза и деплазмолиза в растительных клетках».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движения цитоплазмы в растительных клетках».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6. О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бмен веществ и превращение энергии в клетке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</w:t>
      </w:r>
      <w:r w:rsidRPr="00F634FB">
        <w:rPr>
          <w:rFonts w:ascii="Times New Roman" w:hAnsi="Times New Roman"/>
          <w:color w:val="000000"/>
          <w:sz w:val="28"/>
          <w:lang w:val="ru-RU"/>
        </w:rPr>
        <w:t>сах. Ферментативный характер реакций клеточного метаболизма. Ферменты,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скорости ферментативных реакци</w:t>
      </w:r>
      <w:r w:rsidRPr="00F634FB">
        <w:rPr>
          <w:rFonts w:ascii="Times New Roman" w:hAnsi="Times New Roman"/>
          <w:color w:val="000000"/>
          <w:sz w:val="28"/>
          <w:lang w:val="ru-RU"/>
        </w:rPr>
        <w:t>й от различных факторов.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Первичный синтез органических веществ в клетке. Фотосинтез.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Аноксигенный и оксигенный фотосинтез у бактерий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Светособирающие пигменты и пигменты реакционного центра</w:t>
      </w:r>
      <w:r w:rsidRPr="00F634FB">
        <w:rPr>
          <w:rFonts w:ascii="Times New Roman" w:hAnsi="Times New Roman"/>
          <w:color w:val="000000"/>
          <w:sz w:val="28"/>
          <w:lang w:val="ru-RU"/>
        </w:rPr>
        <w:t>. Роль хлоропластов в процессе фотосинтеза. Световая и темновая фаз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ы.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Фотодыхание, С</w:t>
      </w:r>
      <w:r w:rsidRPr="00F634FB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3-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634FB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4-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CAM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-типы фотосинтеза</w:t>
      </w:r>
      <w:r w:rsidRPr="00F634FB">
        <w:rPr>
          <w:rFonts w:ascii="Times New Roman" w:hAnsi="Times New Roman"/>
          <w:color w:val="000000"/>
          <w:sz w:val="28"/>
          <w:lang w:val="ru-RU"/>
        </w:rPr>
        <w:t>. Продуктивность фотосинтеза. Влияние различных факторов на скорость фотосинтеза. Значение фотосинтеза.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Хемосинтез. Разнообразие организмов-хемосинтетиков: нитрифицирующие бактерии, железобактерии, серобактери</w:t>
      </w:r>
      <w:r w:rsidRPr="00F634FB">
        <w:rPr>
          <w:rFonts w:ascii="Times New Roman" w:hAnsi="Times New Roman"/>
          <w:color w:val="000000"/>
          <w:sz w:val="28"/>
          <w:lang w:val="ru-RU"/>
        </w:rPr>
        <w:t>и, водородные бактерии. Значение хемосинтеза.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Аэробные организмы. Этапы энергетического обмена.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Подготовительный этап. Гликолиз – бескислородное расщепление глюкозы.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Энергия мембранного градиента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 xml:space="preserve"> протонов. Синтез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lastRenderedPageBreak/>
        <w:t>АТФ: работа протонной АТФ-синтазы.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Преимущества аэробного пути обмена веществ перед анаэробным. Эффективность энергетического обмена.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Портреты: Дж. Пристли, К. А. Тимирязев, С. Н. Виноградский, В. А. Энгельгардт, П. Митчелл, </w:t>
      </w:r>
      <w:r w:rsidRPr="00F634FB">
        <w:rPr>
          <w:rFonts w:ascii="Times New Roman" w:hAnsi="Times New Roman"/>
          <w:color w:val="000000"/>
          <w:sz w:val="28"/>
          <w:lang w:val="ru-RU"/>
        </w:rPr>
        <w:t>Г. А. Заварзин.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«Фотосинтез», «Энергетический обмен», «Биосинтез белка», «Строение фермента», «Хемосинтез».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приготовления постоянных и временных микропрепаратов.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</w:t>
      </w:r>
      <w:r w:rsidRPr="00F634FB">
        <w:rPr>
          <w:rFonts w:ascii="Times New Roman" w:hAnsi="Times New Roman"/>
          <w:color w:val="000000"/>
          <w:sz w:val="28"/>
          <w:lang w:val="ru-RU"/>
        </w:rPr>
        <w:t>ние каталитической активности ферментов (на примере амилазы или каталазы)».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ферментативного расщепления пероксида водорода в растительных и животных клетках».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фотосинтеза и хемосинтеза».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брожения и дыхания».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7. Наследственная информация и реализация её в клетке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Реакции матричного синтеза. Принцип комплементарности в реакциях матричного синтеза. 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Реализация наследственной информации. Генетический код, его свойства. Транскрипция – матричный синтез РНК. Принципы транскрипции: комплементарность, антипараллельность, асимметричность.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Созревание матричных РНК в эукариотической клетке. Некодирующие РНК.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</w:t>
      </w:r>
      <w:r w:rsidRPr="00F634FB">
        <w:rPr>
          <w:rFonts w:ascii="Times New Roman" w:hAnsi="Times New Roman"/>
          <w:color w:val="000000"/>
          <w:sz w:val="28"/>
          <w:lang w:val="ru-RU"/>
        </w:rPr>
        <w:t>рансляция и её этапы. Участие транспортных РНК в биосинтезе белка. Условия биосинтеза белка. Кодирование аминокислот. Роль рибосом в биосинтезе белка.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i/>
          <w:color w:val="000000"/>
          <w:sz w:val="28"/>
          <w:lang w:val="ru-RU"/>
        </w:rPr>
        <w:t>Современные представления о строении генов</w:t>
      </w:r>
      <w:r w:rsidRPr="00F634FB">
        <w:rPr>
          <w:rFonts w:ascii="Times New Roman" w:hAnsi="Times New Roman"/>
          <w:color w:val="000000"/>
          <w:sz w:val="28"/>
          <w:lang w:val="ru-RU"/>
        </w:rPr>
        <w:t>. Организация генома у прокариот и эукариот. Регуляция активнос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ти генов у прокариот. Гипотеза оперона (Ф. Жакоб, Ж. Мано).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Молекулярные механизмы экспрессии генов у эукариот. Роль хроматина в регуляции работы генов</w:t>
      </w:r>
      <w:r w:rsidRPr="00F634FB">
        <w:rPr>
          <w:rFonts w:ascii="Times New Roman" w:hAnsi="Times New Roman"/>
          <w:color w:val="000000"/>
          <w:sz w:val="28"/>
          <w:lang w:val="ru-RU"/>
        </w:rPr>
        <w:t>. Регуляция обменных процессов в клетке. Клеточный гомеостаз.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Вирусы – неклеточные формы жизни и облигатн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ые паразиты. Строение простых и сложных вирусов, ретровирусов, бактериофагов.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Жизненный цикл ДНК-содержащих вирусов, РНК-содержащих вирусов, бактериофагов. Обратная транскрипция, ревертаза, интеграза</w:t>
      </w:r>
      <w:r w:rsidRPr="00F634FB">
        <w:rPr>
          <w:rFonts w:ascii="Times New Roman" w:hAnsi="Times New Roman"/>
          <w:color w:val="000000"/>
          <w:sz w:val="28"/>
          <w:lang w:val="ru-RU"/>
        </w:rPr>
        <w:t>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Вирусные заболевания человека, животных, растений. СПИД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COVID</w:t>
      </w:r>
      <w:r w:rsidRPr="00F634FB">
        <w:rPr>
          <w:rFonts w:ascii="Times New Roman" w:hAnsi="Times New Roman"/>
          <w:color w:val="000000"/>
          <w:sz w:val="28"/>
          <w:lang w:val="ru-RU"/>
        </w:rPr>
        <w:t>-19, социальные и медицинские проблемы.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i/>
          <w:color w:val="000000"/>
          <w:sz w:val="28"/>
          <w:lang w:val="ru-RU"/>
        </w:rPr>
        <w:t>Биоинформатика: интеграция и анализ больших массивов («</w:t>
      </w:r>
      <w:r>
        <w:rPr>
          <w:rFonts w:ascii="Times New Roman" w:hAnsi="Times New Roman"/>
          <w:i/>
          <w:color w:val="000000"/>
          <w:sz w:val="28"/>
        </w:rPr>
        <w:t>bigdata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») структурных биологических данных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Нанотехнологии в биологии и медицине. Программируемые функции белков. Способы доставки лекарств.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lastRenderedPageBreak/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«Биосинтез белка», «Генетический код», «Вирусы», «Бактериофаги».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«Создание модели вируса».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8. Жизненный цикл клетки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Клеточный цикл, его периоды и регуляция. Интерфаза и ми</w:t>
      </w:r>
      <w:r w:rsidRPr="00F634FB">
        <w:rPr>
          <w:rFonts w:ascii="Times New Roman" w:hAnsi="Times New Roman"/>
          <w:color w:val="000000"/>
          <w:sz w:val="28"/>
          <w:lang w:val="ru-RU"/>
        </w:rPr>
        <w:t>тоз. Особенности процессов, протекающих в интерфазе. Подготовка клетки к делению. Пресинтетический (постмитотический), синтетический и постсинтетический (премитотический) периоды интерфазы.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Матричный синтез ДНК – репликация. Принципы репликации ДНК: компле</w:t>
      </w:r>
      <w:r w:rsidRPr="00F634FB">
        <w:rPr>
          <w:rFonts w:ascii="Times New Roman" w:hAnsi="Times New Roman"/>
          <w:color w:val="000000"/>
          <w:sz w:val="28"/>
          <w:lang w:val="ru-RU"/>
        </w:rPr>
        <w:t>ментарность, полуконсервативный синтез, антипараллельность. Механизм репликации ДНК. Хромосомы. Строение хромосом. Теломеры и теломераза. Хромосомный набор клетки – кариотип. Диплоидный и гаплоидный наборы хромосом. Гомологичные хромосомы. Половые хромосом</w:t>
      </w:r>
      <w:r w:rsidRPr="00F634FB">
        <w:rPr>
          <w:rFonts w:ascii="Times New Roman" w:hAnsi="Times New Roman"/>
          <w:color w:val="000000"/>
          <w:sz w:val="28"/>
          <w:lang w:val="ru-RU"/>
        </w:rPr>
        <w:t>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 и происходящие в них процессы. Типы митоза. Кариокинез и цитокинез. Биологическое значение митоза.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Регуляция митотического цикла клетки. Программируемая клеточная гибель – апоптоз.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Клеточное ядро, хромосомы, функцио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нальная геномика.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Механизмы пролиферации, дифференцировки, старения и гибели клеток. «Цифровая клетка» – биоинформатические модели функционирования клетки.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«Жизненный цикл клетки», «Митоз», «Строение хромосом», «Репликация ДНК</w:t>
      </w:r>
      <w:r w:rsidRPr="00F634FB">
        <w:rPr>
          <w:rFonts w:ascii="Times New Roman" w:hAnsi="Times New Roman"/>
          <w:color w:val="000000"/>
          <w:sz w:val="28"/>
          <w:lang w:val="ru-RU"/>
        </w:rPr>
        <w:t>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микропрепараты: «Митоз в клетках корешка лука».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хромосом на готовых микропрепаратах».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«Наблюдение митоза в клетках кончика корешка лука (на готовых микропрепаратах)».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9. Строение и функции организмов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Биологическое разнообразие организмов. Одноклеточные, колониальные, многоклеточные организмы.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Особенности строения и жизнедеятельности одноклеточных организмов. Бактерии, археи, одноклеточные грибы, одноклеточные водор</w:t>
      </w:r>
      <w:r w:rsidRPr="00F634FB">
        <w:rPr>
          <w:rFonts w:ascii="Times New Roman" w:hAnsi="Times New Roman"/>
          <w:color w:val="000000"/>
          <w:sz w:val="28"/>
          <w:lang w:val="ru-RU"/>
        </w:rPr>
        <w:t>осли, другие протисты. Колониальные организмы.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Ткани растений. Типы растительных тканей: образовательная, покровная, проводящая, основная, </w:t>
      </w:r>
      <w:r w:rsidRPr="00F634FB">
        <w:rPr>
          <w:rFonts w:ascii="Times New Roman" w:hAnsi="Times New Roman"/>
          <w:color w:val="000000"/>
          <w:sz w:val="28"/>
          <w:lang w:val="ru-RU"/>
        </w:rPr>
        <w:t>механическая. Особенности строения, функций и расположения тканей в органах растений.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</w:t>
      </w:r>
      <w:r w:rsidRPr="00F634FB">
        <w:rPr>
          <w:rFonts w:ascii="Times New Roman" w:hAnsi="Times New Roman"/>
          <w:color w:val="000000"/>
          <w:sz w:val="28"/>
          <w:lang w:val="ru-RU"/>
        </w:rPr>
        <w:t>и человека.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Органы.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Опора тела организмов. Каркас растений. Скелеты одноклеточных и многоклеточных животных. Наружный и внутренний </w:t>
      </w:r>
      <w:r w:rsidRPr="00F634FB">
        <w:rPr>
          <w:rFonts w:ascii="Times New Roman" w:hAnsi="Times New Roman"/>
          <w:color w:val="000000"/>
          <w:sz w:val="28"/>
          <w:lang w:val="ru-RU"/>
        </w:rPr>
        <w:t>скелет. Строение и типы соединения костей.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Движение организмов. Движение одноклеточных организмов: амёбоидное, жгутиковое, ресничное. Движение многоклеточных растений: тропизмы и настии. Движение многоклеточных животных и человека: мышечная система. Рефлек</w:t>
      </w:r>
      <w:r w:rsidRPr="00F634FB">
        <w:rPr>
          <w:rFonts w:ascii="Times New Roman" w:hAnsi="Times New Roman"/>
          <w:color w:val="000000"/>
          <w:sz w:val="28"/>
          <w:lang w:val="ru-RU"/>
        </w:rPr>
        <w:t>с. Скелетные мышцы и их работа.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Питание организмов. Поглощение воды, углекислого газа и минеральных веществ растениями. Питание животных. Внутриполостное и внутриклеточное пищеварение. Питание позвоночных животных. Отделы пищеварительного тракта. </w:t>
      </w:r>
      <w:r w:rsidRPr="00F634FB">
        <w:rPr>
          <w:rFonts w:ascii="Times New Roman" w:hAnsi="Times New Roman"/>
          <w:color w:val="000000"/>
          <w:sz w:val="28"/>
          <w:lang w:val="ru-RU"/>
        </w:rPr>
        <w:t>Пищеварительные железы. Пищеварительная система человека.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Дыхание организмов. Дыхание растений. Дыхание животных. Диффузия газов через поверхность клетки. Кожное дыхание. Дыхательная поверхность. Жаберное и лёгочное дыхание. Дыхание позвоночных животных и </w:t>
      </w:r>
      <w:r w:rsidRPr="00F634FB">
        <w:rPr>
          <w:rFonts w:ascii="Times New Roman" w:hAnsi="Times New Roman"/>
          <w:color w:val="000000"/>
          <w:sz w:val="28"/>
          <w:lang w:val="ru-RU"/>
        </w:rPr>
        <w:t>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 объёмы.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Транспорт веществ у организмов. Транспортные системы растений. Т</w:t>
      </w:r>
      <w:r w:rsidRPr="00F634FB">
        <w:rPr>
          <w:rFonts w:ascii="Times New Roman" w:hAnsi="Times New Roman"/>
          <w:color w:val="000000"/>
          <w:sz w:val="28"/>
          <w:lang w:val="ru-RU"/>
        </w:rPr>
        <w:t>ранспорт веществ у животных. Кровеносная система и её органы. Кровеносная система позвоночных животных и человека. Сердце, кровеносные сосуды и кровь. Круги кровообращения. Эволюционные усложнения строения кровеносной системы позвоночных животных. Работа с</w:t>
      </w:r>
      <w:r w:rsidRPr="00F634FB">
        <w:rPr>
          <w:rFonts w:ascii="Times New Roman" w:hAnsi="Times New Roman"/>
          <w:color w:val="000000"/>
          <w:sz w:val="28"/>
          <w:lang w:val="ru-RU"/>
        </w:rPr>
        <w:t>ердца и её регуляция.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Выделение у организмов. Выделение у растений. Выделение у животных. Сократительные вакуоли. Органы выделения. Фильтрация, секреция и обратное всасывание как механизмы работы органов выделения. Связь полости тела с кровеносной и выдели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тельной системами. Выделение у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позвоночных животных и человека. Почки. Строение и функционирование нефрона. Образование мочи у человека.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Защита у организмов. Защита у одноклеточных организмов. Споры бактерий и цисты простейших. Защита у многоклеточных раст</w:t>
      </w:r>
      <w:r w:rsidRPr="00F634FB">
        <w:rPr>
          <w:rFonts w:ascii="Times New Roman" w:hAnsi="Times New Roman"/>
          <w:color w:val="000000"/>
          <w:sz w:val="28"/>
          <w:lang w:val="ru-RU"/>
        </w:rPr>
        <w:t>ений. Кутикула. Средства пассивной и химической защиты. Фитонциды.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Защита у многоклеточных животных. Покровы и их производные. Защита организма от болезней. Иммунная система человека. Клеточный и гуморальный иммунитет. Врождённый и приобретённый специфичес</w:t>
      </w:r>
      <w:r w:rsidRPr="00F634FB">
        <w:rPr>
          <w:rFonts w:ascii="Times New Roman" w:hAnsi="Times New Roman"/>
          <w:color w:val="000000"/>
          <w:sz w:val="28"/>
          <w:lang w:val="ru-RU"/>
        </w:rPr>
        <w:t>кий иммунитет. Теория клонально-селективного иммунитета (П. Эрлих, Ф. М. Бернет, С. Тонегава). Воспалительные ответы организмов. Роль врождённого иммунитета в развитии системных заболеваний.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Раздражимость и регуляция у организмов. Раздражимость у одноклето</w:t>
      </w:r>
      <w:r w:rsidRPr="00F634FB">
        <w:rPr>
          <w:rFonts w:ascii="Times New Roman" w:hAnsi="Times New Roman"/>
          <w:color w:val="000000"/>
          <w:sz w:val="28"/>
          <w:lang w:val="ru-RU"/>
        </w:rPr>
        <w:t>чных организмов. Таксисы. Раздражимость и регуляция у растений. Ростовые вещества и их значение.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Нервная система и рефлекторная регуляция у животных. Нервная система и её отделы. Эволюционное усложнение строения нервной системы у животных. Отделы головного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мозга позвоночных животных. Рефлекс и рефлекторная дуга. Безусловные и условные рефлексы.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 систем</w:t>
      </w:r>
      <w:r w:rsidRPr="00F634FB">
        <w:rPr>
          <w:rFonts w:ascii="Times New Roman" w:hAnsi="Times New Roman"/>
          <w:color w:val="000000"/>
          <w:sz w:val="28"/>
          <w:lang w:val="ru-RU"/>
        </w:rPr>
        <w:t>. Гипоталамо-гипофизарная система.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Портрет: И. П. Павлов.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«Одноклеточные водоросли», «Многоклеточные водоросли», «Бактерии», «Простейшие», «Органы цветковых растений», «Системы органов позвоночных животных», «Внутреннее строен</w:t>
      </w:r>
      <w:r w:rsidRPr="00F634FB">
        <w:rPr>
          <w:rFonts w:ascii="Times New Roman" w:hAnsi="Times New Roman"/>
          <w:color w:val="000000"/>
          <w:sz w:val="28"/>
          <w:lang w:val="ru-RU"/>
        </w:rPr>
        <w:t>ие насекомых», «Ткани растений», «Корневые системы», «Строение стебля», «Строение листовой пластинки», «Ткани животных», «Скелет человека», «Пищеварительная система», «Кровеносная система», «Дыхательная система», «Нервная система», «Кожа», «Мышечная систем</w:t>
      </w:r>
      <w:r w:rsidRPr="00F634FB">
        <w:rPr>
          <w:rFonts w:ascii="Times New Roman" w:hAnsi="Times New Roman"/>
          <w:color w:val="000000"/>
          <w:sz w:val="28"/>
          <w:lang w:val="ru-RU"/>
        </w:rPr>
        <w:t>а», «Выделительная система», «Эндокринная система», «Строение мышцы», «Иммунитет», «Кишечнополостные», «Схема питания растений», «Кровеносные системы позвоночных животных», «Строение гидры», «Строение планарии», «Внутреннее строение дождевого червя», «Нерв</w:t>
      </w:r>
      <w:r w:rsidRPr="00F634FB">
        <w:rPr>
          <w:rFonts w:ascii="Times New Roman" w:hAnsi="Times New Roman"/>
          <w:color w:val="000000"/>
          <w:sz w:val="28"/>
          <w:lang w:val="ru-RU"/>
        </w:rPr>
        <w:t>ная система рыб», «Нервная система лягушки», «Нервная система пресмыкающихся», «Нервная система птиц», «Нервная система млекопитающих», «Нервная система человека», «Рефлекс».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Оборудование: световой микроскоп, микропрепараты одноклеточных организмов, микроп</w:t>
      </w:r>
      <w:r w:rsidRPr="00F634FB">
        <w:rPr>
          <w:rFonts w:ascii="Times New Roman" w:hAnsi="Times New Roman"/>
          <w:color w:val="000000"/>
          <w:sz w:val="28"/>
          <w:lang w:val="ru-RU"/>
        </w:rPr>
        <w:t>репараты тканей, раковины моллюсков, коллекции насекомых, иглокожих, живые экземпляры комнатных растений, гербарии растений разных отделов, влажные препараты животных, скелеты позвоночных, коллекции беспозвоночных животных, скелет человека, оборудование дл</w:t>
      </w:r>
      <w:r w:rsidRPr="00F634FB">
        <w:rPr>
          <w:rFonts w:ascii="Times New Roman" w:hAnsi="Times New Roman"/>
          <w:color w:val="000000"/>
          <w:sz w:val="28"/>
          <w:lang w:val="ru-RU"/>
        </w:rPr>
        <w:t>я демонстрации почвенного и воздушного питания растений, расщепления крахмала и белков под действием ферментов, оборудование для демонстрации опытов по измерению жизненной ёмкости лёгких, механизма дыхательных движений, модели головного мозга различных жив</w:t>
      </w:r>
      <w:r w:rsidRPr="00F634FB">
        <w:rPr>
          <w:rFonts w:ascii="Times New Roman" w:hAnsi="Times New Roman"/>
          <w:color w:val="000000"/>
          <w:sz w:val="28"/>
          <w:lang w:val="ru-RU"/>
        </w:rPr>
        <w:t>отных.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тканей растений».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тканей животных».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органов цветкового растения».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10. Размножение и развитие организмов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(включая </w:t>
      </w:r>
      <w:r w:rsidRPr="00F634FB">
        <w:rPr>
          <w:rFonts w:ascii="Times New Roman" w:hAnsi="Times New Roman"/>
          <w:color w:val="000000"/>
          <w:sz w:val="28"/>
          <w:lang w:val="ru-RU"/>
        </w:rPr>
        <w:t>вегетативное) и половое. Виды бесполого размножения: почкование, споруляция, фрагментация, клонирование.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Половое размножение. Половые клетки, или гаметы. Мейоз. Стадии мейоза. Поведение хромосом в мейозе. Кроссинговер. Биологический смысл мейоза и полового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процесса. Мейоз и его место в жизненном цикле организмов.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Предзародышевое развитие. Гаметогенез у животных. Половые железы. Образование и развитие половых клеток. Сперматогенез и оогенез. Строение половых клеток.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Оплодотворение и эмбриональное развитие жи</w:t>
      </w:r>
      <w:r w:rsidRPr="00F634FB">
        <w:rPr>
          <w:rFonts w:ascii="Times New Roman" w:hAnsi="Times New Roman"/>
          <w:color w:val="000000"/>
          <w:sz w:val="28"/>
          <w:lang w:val="ru-RU"/>
        </w:rPr>
        <w:t>вотных. Способы оплодотворения: наружное, внутреннее. Партеногенез.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организмов (онтогенез). Эмбриология – наука о развитии организмов.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Морфогенез – одна из главных проблем эмбриологии. Концепция морфогенов и модели морфогенеза</w:t>
      </w:r>
      <w:r w:rsidRPr="00F634FB">
        <w:rPr>
          <w:rFonts w:ascii="Times New Roman" w:hAnsi="Times New Roman"/>
          <w:color w:val="000000"/>
          <w:sz w:val="28"/>
          <w:lang w:val="ru-RU"/>
        </w:rPr>
        <w:t>. Стад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ии эмбриогенеза животных (на примере лягушки). Дробление. Типы дробления.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Детерминированное и недерминированное дробление. Бластула, типы бластул</w:t>
      </w:r>
      <w:r w:rsidRPr="00F634FB">
        <w:rPr>
          <w:rFonts w:ascii="Times New Roman" w:hAnsi="Times New Roman"/>
          <w:color w:val="000000"/>
          <w:sz w:val="28"/>
          <w:lang w:val="ru-RU"/>
        </w:rPr>
        <w:t>. Особенности дробления млекопитающих. Зародышевые листки (гаструляция). Закладка органов и тканей из зародышев</w:t>
      </w:r>
      <w:r w:rsidRPr="00F634FB">
        <w:rPr>
          <w:rFonts w:ascii="Times New Roman" w:hAnsi="Times New Roman"/>
          <w:color w:val="000000"/>
          <w:sz w:val="28"/>
          <w:lang w:val="ru-RU"/>
        </w:rPr>
        <w:t>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Рост и развитие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развития, их распространение в природе. Типы роста животных. Факторы регуляции рост</w:t>
      </w:r>
      <w:r w:rsidRPr="00F634FB">
        <w:rPr>
          <w:rFonts w:ascii="Times New Roman" w:hAnsi="Times New Roman"/>
          <w:color w:val="000000"/>
          <w:sz w:val="28"/>
          <w:lang w:val="ru-RU"/>
        </w:rPr>
        <w:t>а животных и человека. Стадии постэмбрионального развития у животных и человека. Периоды онтогенеза человека. Старение и смерть как биологические процессы.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Размножение и развитие растений. Гаметофит и спорофит. Мейоз в жизненном цикле растений. Образование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Механизмы регуляции онтогенеза у растений и животных.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Портреты: С. </w:t>
      </w:r>
      <w:r w:rsidRPr="00F634FB">
        <w:rPr>
          <w:rFonts w:ascii="Times New Roman" w:hAnsi="Times New Roman"/>
          <w:color w:val="000000"/>
          <w:sz w:val="28"/>
          <w:lang w:val="ru-RU"/>
        </w:rPr>
        <w:t>Г. Навашин, Х. Шпеман.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«Вегетативное размножение», «Типы бесполого размножения», «Размножение хламидомонады», «Размножение эвглены», «Размножение гидры», «Мейоз», «Хромосомы», «Гаметогенез», «Строение яйцеклетки и сперматозоида», «Основные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стадии онтогенеза», «Прямое и непрямое развитие», «Развитие майского жука», «Развитие саранчи», «Развитие лягушки», «Двойное оплодотворение у цветковых растений», «Строение семян однодольных и двудольных растений», «Жизненный цикл морской капусты», «Жизне</w:t>
      </w:r>
      <w:r w:rsidRPr="00F634FB">
        <w:rPr>
          <w:rFonts w:ascii="Times New Roman" w:hAnsi="Times New Roman"/>
          <w:color w:val="000000"/>
          <w:sz w:val="28"/>
          <w:lang w:val="ru-RU"/>
        </w:rPr>
        <w:t>нный цикл мха», «Жизненный цикл папоротника», «Жизненный цикл сосны».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яйцеклеток и сперматозоидов, модель «Цикл развития лягушки».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половых клеток на готовых микропрепар</w:t>
      </w:r>
      <w:r w:rsidRPr="00F634FB">
        <w:rPr>
          <w:rFonts w:ascii="Times New Roman" w:hAnsi="Times New Roman"/>
          <w:color w:val="000000"/>
          <w:sz w:val="28"/>
          <w:lang w:val="ru-RU"/>
        </w:rPr>
        <w:t>атах».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«Выявление признаков сходства зародышей позвоночных животных».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«Строение органов размножения высших растений».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11. Генетика – наука о наследственности и изменчивости организмов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История становления и разви</w:t>
      </w:r>
      <w:r w:rsidRPr="00F634FB">
        <w:rPr>
          <w:rFonts w:ascii="Times New Roman" w:hAnsi="Times New Roman"/>
          <w:color w:val="000000"/>
          <w:sz w:val="28"/>
          <w:lang w:val="ru-RU"/>
        </w:rPr>
        <w:t>тия генетики как науки. Работы Г. Менделя, Г. де Фриза, Т. Моргана. Роль отечественных учёных в развитии генетики. Работы Н. К. Кольцова, Н. И. Вавилова, А. Н. Белозерского, Г. Д. Карпеченко, Ю. А. Филипченко, Н. В. Тимофеева-Ресовского.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Основные генетичес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кие понятия и символы. Гомологичные хромосомы, аллельные гены, альтернативные признаки, доминантный и рецессивный признак, гомозигота, гетерозигота, чистая линия, гибриды, генотип, фенотип.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Основные методы генетики: гибридологический, цитологический, молек</w:t>
      </w:r>
      <w:r w:rsidRPr="00F634FB">
        <w:rPr>
          <w:rFonts w:ascii="Times New Roman" w:hAnsi="Times New Roman"/>
          <w:color w:val="000000"/>
          <w:sz w:val="28"/>
          <w:lang w:val="ru-RU"/>
        </w:rPr>
        <w:t>улярно-генетический.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Г. Мендель, Г. де Фриз, Т. Морган, Н. К. Кольцов, Н. И. Вавилов, А. Н. Белозерский, Г. Д. Карпеченко, Ю. А. Филипченко, Н. В. Тимофеев-Ресовский.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«Методы генетики», «Схемы скрещивания».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«Дрозофила как объект генетических исследований».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12. Закономерности наследственности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Моногибридное скрещивание. Первый закон Менделя – закон единообразия гибридов первого поколения. Правило доминирования. Второй закон Менделя – за</w:t>
      </w:r>
      <w:r w:rsidRPr="00F634FB">
        <w:rPr>
          <w:rFonts w:ascii="Times New Roman" w:hAnsi="Times New Roman"/>
          <w:color w:val="000000"/>
          <w:sz w:val="28"/>
          <w:lang w:val="ru-RU"/>
        </w:rPr>
        <w:t>кон расщепления признаков. Цитологические основы моногибридного скрещивания. Гипотеза чистоты гамет.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Анализирующее скрещивание. Промежуточный характер наследования. Расщепление признаков при неполном доминировании.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Дигибридное скрещивание. Третий закон Мен</w:t>
      </w:r>
      <w:r w:rsidRPr="00F634FB">
        <w:rPr>
          <w:rFonts w:ascii="Times New Roman" w:hAnsi="Times New Roman"/>
          <w:color w:val="000000"/>
          <w:sz w:val="28"/>
          <w:lang w:val="ru-RU"/>
        </w:rPr>
        <w:t>деля – закон независимого наследования признаков. Цитологические основы дигибридного скрещивания.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Работы Т. Моргана. Сцепленное наследование генов, нарушение сцепления между генами. Хромосомная теория наследственности.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Генетика пола. 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Генотип как целостная система. Плейотропия – множест</w:t>
      </w:r>
      <w:r w:rsidRPr="00F634FB">
        <w:rPr>
          <w:rFonts w:ascii="Times New Roman" w:hAnsi="Times New Roman"/>
          <w:color w:val="000000"/>
          <w:sz w:val="28"/>
          <w:lang w:val="ru-RU"/>
        </w:rPr>
        <w:t>венное действие гена. Множественный аллелизм. Взаимодействие неаллельных генов. Комплементарность. Эпистаз. Полимерия.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Генетический контроль развития растений, животных и человека, а также физиологических процессов, поведения и когнитивных функций. Генетич</w:t>
      </w:r>
      <w:r w:rsidRPr="00F634FB">
        <w:rPr>
          <w:rFonts w:ascii="Times New Roman" w:hAnsi="Times New Roman"/>
          <w:color w:val="000000"/>
          <w:sz w:val="28"/>
          <w:lang w:val="ru-RU"/>
        </w:rPr>
        <w:t>еские механизмы симбиогенеза, механизмы взаимодействия «хозяин – паразит» и «хозяин – микробиом». Генетические аспекты контроля и изменения наследственной информации в поколениях клеток и организмов.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Г. Мендель, Т. Морган.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Таблицы и 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схемы: «Первый и второй законы Менделя», «Третий закон Менделя», «Анализирующее скрещивание», «Неполное доминирование», «Сцепленное наследование признаков у дрозофилы», «Генетика пола»,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«Кариотип человека», «Кариотип дрозофилы», «Кариотип птицы», «Множеств</w:t>
      </w:r>
      <w:r w:rsidRPr="00F634FB">
        <w:rPr>
          <w:rFonts w:ascii="Times New Roman" w:hAnsi="Times New Roman"/>
          <w:color w:val="000000"/>
          <w:sz w:val="28"/>
          <w:lang w:val="ru-RU"/>
        </w:rPr>
        <w:t>енный аллелизм», «Взаимодействие генов».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Оборудование: модель для демонстрации законов единообразия гибридов первого поколения и расщепления признаков, модель для демонстрации закона независимого наследования признаков, модель для демонстрации сцепленного </w:t>
      </w:r>
      <w:r w:rsidRPr="00F634FB">
        <w:rPr>
          <w:rFonts w:ascii="Times New Roman" w:hAnsi="Times New Roman"/>
          <w:color w:val="000000"/>
          <w:sz w:val="28"/>
          <w:lang w:val="ru-RU"/>
        </w:rPr>
        <w:t>наследования признаков, световой микроскоп, микропрепарат: «Дрозофила».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моногибридного скрещивания у дрозофилы».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дигибридного скрещивания у дрозофилы».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13. Закономерно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сти изменчивости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Модификационная изменчивость. Роль среды в формировании модифи</w:t>
      </w:r>
      <w:r w:rsidRPr="00F634FB">
        <w:rPr>
          <w:rFonts w:ascii="Times New Roman" w:hAnsi="Times New Roman"/>
          <w:color w:val="000000"/>
          <w:sz w:val="28"/>
          <w:lang w:val="ru-RU"/>
        </w:rPr>
        <w:t>кационной изменчивости. Норма реакции признака. Вариационный ряд и вариационная кривая (В. Иоганнсен). Свойства модификационной изменчивости.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Генотипическая изменчивость. Свойства генотипической изменчивости. Виды генотипической изменчивости: комбинативная</w:t>
      </w:r>
      <w:r w:rsidRPr="00F634FB">
        <w:rPr>
          <w:rFonts w:ascii="Times New Roman" w:hAnsi="Times New Roman"/>
          <w:color w:val="000000"/>
          <w:sz w:val="28"/>
          <w:lang w:val="ru-RU"/>
        </w:rPr>
        <w:t>, мутационная.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в пределах одного вида.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Мутационная изменчивость. Виды мутаций: генные, хромосомны</w:t>
      </w:r>
      <w:r w:rsidRPr="00F634FB">
        <w:rPr>
          <w:rFonts w:ascii="Times New Roman" w:hAnsi="Times New Roman"/>
          <w:color w:val="000000"/>
          <w:sz w:val="28"/>
          <w:lang w:val="ru-RU"/>
        </w:rPr>
        <w:t>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на организмы. Закономерности мутационного процесса. Закон гомологических рядов в на</w:t>
      </w:r>
      <w:r w:rsidRPr="00F634FB">
        <w:rPr>
          <w:rFonts w:ascii="Times New Roman" w:hAnsi="Times New Roman"/>
          <w:color w:val="000000"/>
          <w:sz w:val="28"/>
          <w:lang w:val="ru-RU"/>
        </w:rPr>
        <w:t>следственной изменчивости (Н.И. Вавилов). Внеядерная изменчивость и наследственность.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i/>
          <w:color w:val="000000"/>
          <w:sz w:val="28"/>
          <w:lang w:val="ru-RU"/>
        </w:rPr>
        <w:t>Эпигенетика и эпигеномика, роль эпигенетических факторов в наследовании и изменчивости фенотипических признаков у организмов.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Г. де Фриз, В. Иоганн</w:t>
      </w:r>
      <w:r w:rsidRPr="00F634FB">
        <w:rPr>
          <w:rFonts w:ascii="Times New Roman" w:hAnsi="Times New Roman"/>
          <w:color w:val="000000"/>
          <w:sz w:val="28"/>
          <w:lang w:val="ru-RU"/>
        </w:rPr>
        <w:t>сен, Н. И. Вавилов.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«Виды изменчивости», «Модификационная изменчивость», «Комбинативная изменчивость», «Мейоз», «Оплодотворение», «Генетические заболевания человека», «Виды мутаций».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Оборудование: живые и гербарные экземпляры комнатных рас</w:t>
      </w:r>
      <w:r w:rsidRPr="00F634FB">
        <w:rPr>
          <w:rFonts w:ascii="Times New Roman" w:hAnsi="Times New Roman"/>
          <w:color w:val="000000"/>
          <w:sz w:val="28"/>
          <w:lang w:val="ru-RU"/>
        </w:rPr>
        <w:t>тений, рисунки (фотографии) животных с различными видами изменчивости.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«Исследование закономерностей модификационной изменчивости. Построение вариационного ряда и вариационной кривой».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«Мутации у дрозофилы (на готовы</w:t>
      </w:r>
      <w:r w:rsidRPr="00F634FB">
        <w:rPr>
          <w:rFonts w:ascii="Times New Roman" w:hAnsi="Times New Roman"/>
          <w:color w:val="000000"/>
          <w:sz w:val="28"/>
          <w:lang w:val="ru-RU"/>
        </w:rPr>
        <w:t>х микропрепаратах)».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14. Генетика человека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молекулярно-генетически</w:t>
      </w:r>
      <w:r w:rsidRPr="00F634FB">
        <w:rPr>
          <w:rFonts w:ascii="Times New Roman" w:hAnsi="Times New Roman"/>
          <w:color w:val="000000"/>
          <w:sz w:val="28"/>
          <w:lang w:val="ru-RU"/>
        </w:rPr>
        <w:t>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человека. Генные и хромосомные болезни человека. Болезни с наследственной предрасположенностью. Значение медиц</w:t>
      </w:r>
      <w:r w:rsidRPr="00F634FB">
        <w:rPr>
          <w:rFonts w:ascii="Times New Roman" w:hAnsi="Times New Roman"/>
          <w:color w:val="000000"/>
          <w:sz w:val="28"/>
          <w:lang w:val="ru-RU"/>
        </w:rPr>
        <w:t>инской генетики в предотвращении и лечении генетических заболеваний человека. Медико-генетическое консультирование. Стволовые клетки. Понятие «генетического груза». Этические аспекты исследований в области редактирования генома и стволовых клеток.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Генетиче</w:t>
      </w:r>
      <w:r w:rsidRPr="00F634FB">
        <w:rPr>
          <w:rFonts w:ascii="Times New Roman" w:hAnsi="Times New Roman"/>
          <w:color w:val="000000"/>
          <w:sz w:val="28"/>
          <w:lang w:val="ru-RU"/>
        </w:rPr>
        <w:t>ские факторы повышенной чувствительности человека к физическому и химическому загрязнению окружающей среды. Генетическая предрасположенность человека к патологиям.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«Кариотип человека», «Методы изучения генетики человека», «Ген</w:t>
      </w:r>
      <w:r w:rsidRPr="00F634FB">
        <w:rPr>
          <w:rFonts w:ascii="Times New Roman" w:hAnsi="Times New Roman"/>
          <w:color w:val="000000"/>
          <w:sz w:val="28"/>
          <w:lang w:val="ru-RU"/>
        </w:rPr>
        <w:t>етические заболевания человека».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«Составление и анализ родословной».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15. Селекция организмов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Доместикация и селекция. Зарождение селекции и доместикации. Учение Н. И. Вавилова о Центрах происхождения и многообразия культурных </w:t>
      </w:r>
      <w:r w:rsidRPr="00F634FB">
        <w:rPr>
          <w:rFonts w:ascii="Times New Roman" w:hAnsi="Times New Roman"/>
          <w:color w:val="000000"/>
          <w:sz w:val="28"/>
          <w:lang w:val="ru-RU"/>
        </w:rPr>
        <w:t>растений. Роль селекции в создании сортов растений и пород животных. Сорт, порода, штамм. Закон гомологических рядов в наследственной изменчивости Н. И. Вавилова, его значение для селекционной работы.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Методы селекционной работы. Искусственный отбор: массов</w:t>
      </w:r>
      <w:r w:rsidRPr="00F634FB">
        <w:rPr>
          <w:rFonts w:ascii="Times New Roman" w:hAnsi="Times New Roman"/>
          <w:color w:val="000000"/>
          <w:sz w:val="28"/>
          <w:lang w:val="ru-RU"/>
        </w:rPr>
        <w:t>ый и индивидуальный.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помощью анализа ДНК.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Искусственный мутагенез как метод селекционной работы. Радиационный 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и химический мутагенез как источник мутаций у культурных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форм организмов. Использование геномного редактирования и методов рекомбинантных ДНК для получения исходного материала для селекции.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Получение полиплоидов. Внутривидовая гибридизация. Близкородственн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Преодоление бесплодия межвидовых гибридов. Достижения селекции растений и животных.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«Зелёная ре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волюция».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Изучение, сохранение и управление генетическими ресурсами сельскохозяйственных и промысловых жив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отных в целях улучшения существующих и создания новых пород, линий и кроссов, в том числе с применением современных методов научных исследований, передовых идей и перспективных технологий.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</w:t>
      </w:r>
      <w:r w:rsidRPr="00F634FB">
        <w:rPr>
          <w:rFonts w:ascii="Times New Roman" w:hAnsi="Times New Roman"/>
          <w:color w:val="000000"/>
          <w:sz w:val="28"/>
          <w:lang w:val="ru-RU"/>
        </w:rPr>
        <w:t>ко, П. П. Лукьяненко, Б. Л. Астауров, Н. Борлоуг, Д. К. Беляев.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«Центры происхождения и многообразия культурных растений», «Закон гомологических рядов в наследственной изменчивости», «Методы селекции», «Отдалённая гибридизация», «Мутагенез</w:t>
      </w:r>
      <w:r w:rsidRPr="00F634FB">
        <w:rPr>
          <w:rFonts w:ascii="Times New Roman" w:hAnsi="Times New Roman"/>
          <w:color w:val="000000"/>
          <w:sz w:val="28"/>
          <w:lang w:val="ru-RU"/>
        </w:rPr>
        <w:t>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сортов культурных растений и пород домашних животных».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методов селекции растений».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«Прививка растений».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растений и животных </w:t>
      </w:r>
      <w:r w:rsidRPr="00F634FB">
        <w:rPr>
          <w:rFonts w:ascii="Times New Roman" w:hAnsi="Times New Roman"/>
          <w:color w:val="000000"/>
          <w:sz w:val="28"/>
          <w:lang w:val="ru-RU"/>
        </w:rPr>
        <w:t>(на селекционную станцию, племенную ферму, сортоиспытательный участок, в тепличное хозяйство, в лабораторию агроуниверситета или научного центра)».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16. Биотехнология и синтетическая биология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Объекты, используемые в биотехнологии, – клеточные и тканевы</w:t>
      </w:r>
      <w:r w:rsidRPr="00F634FB">
        <w:rPr>
          <w:rFonts w:ascii="Times New Roman" w:hAnsi="Times New Roman"/>
          <w:color w:val="000000"/>
          <w:sz w:val="28"/>
          <w:lang w:val="ru-RU"/>
        </w:rPr>
        <w:t>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витаминов.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Создание т</w:t>
      </w:r>
      <w:r w:rsidRPr="00F634FB">
        <w:rPr>
          <w:rFonts w:ascii="Times New Roman" w:hAnsi="Times New Roman"/>
          <w:color w:val="000000"/>
          <w:sz w:val="28"/>
          <w:lang w:val="ru-RU"/>
        </w:rPr>
        <w:t>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биосинтетические пути.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Клеточная инженерия. Методы культуры клеток и тканей растений и живот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ных. Криобанки. Соматическая гибридизация и соматический эмбриогенез. Использование гаплоидов в селекции растений.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Получение моноклональных антител. Использование моноклональных и поликлональных антител в медицине.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Искусственное оплодотворение. Реконструкц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ия яйцеклеток и клонирование животных. Метод трансплантации ядер клеток.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Технологии оздоровления, культивирования и микроклонального размножения сельскохозяйственных культур</w:t>
      </w:r>
      <w:r w:rsidRPr="00F634FB">
        <w:rPr>
          <w:rFonts w:ascii="Times New Roman" w:hAnsi="Times New Roman"/>
          <w:color w:val="000000"/>
          <w:sz w:val="28"/>
          <w:lang w:val="ru-RU"/>
        </w:rPr>
        <w:t>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Хромосомная и генная инженерия. Искусственный синтез гена и конструирование реком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бинантных ДНК.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Создание трансгенных организмов</w:t>
      </w:r>
      <w:r w:rsidRPr="00F634FB">
        <w:rPr>
          <w:rFonts w:ascii="Times New Roman" w:hAnsi="Times New Roman"/>
          <w:color w:val="000000"/>
          <w:sz w:val="28"/>
          <w:lang w:val="ru-RU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Медицинские биотехнологии. Постгеномная цифровая медицина. ПЦР-диагностика. Метаболомный анализ, г</w:t>
      </w:r>
      <w:r w:rsidRPr="00F634FB">
        <w:rPr>
          <w:rFonts w:ascii="Times New Roman" w:hAnsi="Times New Roman"/>
          <w:color w:val="000000"/>
          <w:sz w:val="28"/>
          <w:lang w:val="ru-RU"/>
        </w:rPr>
        <w:t>еноцентрический анализ протеома человека для оценки состояния его здоровья. Использование стволовых клеток. Таргетная терапия рака. 3</w:t>
      </w:r>
      <w:r>
        <w:rPr>
          <w:rFonts w:ascii="Times New Roman" w:hAnsi="Times New Roman"/>
          <w:color w:val="000000"/>
          <w:sz w:val="28"/>
        </w:rPr>
        <w:t>D</w:t>
      </w:r>
      <w:r w:rsidRPr="00F634FB">
        <w:rPr>
          <w:rFonts w:ascii="Times New Roman" w:hAnsi="Times New Roman"/>
          <w:color w:val="000000"/>
          <w:sz w:val="28"/>
          <w:lang w:val="ru-RU"/>
        </w:rPr>
        <w:t>-биоинженерия для разработки фундаментальных основ медицинских технологий, создания комплексных тканей сочетанием технолог</w:t>
      </w:r>
      <w:r w:rsidRPr="00F634FB">
        <w:rPr>
          <w:rFonts w:ascii="Times New Roman" w:hAnsi="Times New Roman"/>
          <w:color w:val="000000"/>
          <w:sz w:val="28"/>
          <w:lang w:val="ru-RU"/>
        </w:rPr>
        <w:t>ий трёхмерного биопринтинга и скаффолдинга для решения задач персонализированной медицины.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Создание векторных вакцин с целью обеспечения комбинированной защиты от возбудителей ОРВИ, установление молекулярных механизмов функционирования РНК-содержащих вирус</w:t>
      </w:r>
      <w:r w:rsidRPr="00F634FB">
        <w:rPr>
          <w:rFonts w:ascii="Times New Roman" w:hAnsi="Times New Roman"/>
          <w:color w:val="000000"/>
          <w:sz w:val="28"/>
          <w:lang w:val="ru-RU"/>
        </w:rPr>
        <w:t>ов, вызывающих особо опасные заболевания человека и животных.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«Использование микроорганизмов в промышленном производстве», «Клеточная инженерия», «Генная инженерия».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объектов биотехнологии».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«Получение молочнокислых продуктов».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Экскурсия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«Биотехнология – важнейшая производительная сила современности (на биотехнологическое производство)».</w:t>
      </w:r>
    </w:p>
    <w:p w:rsidR="00A57543" w:rsidRPr="00F634FB" w:rsidRDefault="00A57543">
      <w:pPr>
        <w:spacing w:after="0" w:line="264" w:lineRule="auto"/>
        <w:ind w:left="120"/>
        <w:jc w:val="both"/>
        <w:rPr>
          <w:lang w:val="ru-RU"/>
        </w:rPr>
      </w:pPr>
    </w:p>
    <w:p w:rsidR="00A57543" w:rsidRPr="00F634FB" w:rsidRDefault="00554856">
      <w:pPr>
        <w:spacing w:after="0" w:line="264" w:lineRule="auto"/>
        <w:ind w:left="12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57543" w:rsidRPr="00F634FB" w:rsidRDefault="00A57543">
      <w:pPr>
        <w:spacing w:after="0" w:line="264" w:lineRule="auto"/>
        <w:ind w:left="120"/>
        <w:jc w:val="both"/>
        <w:rPr>
          <w:lang w:val="ru-RU"/>
        </w:rPr>
      </w:pP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1.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Зарождение и развитие эволюционных представлений в биологии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Эволюционная </w:t>
      </w:r>
      <w:r w:rsidRPr="00F634FB">
        <w:rPr>
          <w:rFonts w:ascii="Times New Roman" w:hAnsi="Times New Roman"/>
          <w:color w:val="000000"/>
          <w:sz w:val="28"/>
          <w:lang w:val="ru-RU"/>
        </w:rPr>
        <w:t>теория Ч. Дарвина. Предпосылки возникновения дарвинизма. Жизнь и научная деятельность Ч. Дарвина.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Движущие силы эволюции видов по Ч. Дарвину (высокая интенсивность размножения организмов, наследственная изменчивость, борьба за существование, естественный и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искусственный отбор).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Оформление синтетической теории эволюции (СТЭ). Нейтральная теория эволюции. Современная эволюционная биология. Значение эволюционной теории в формировании естественно-научной картины мира.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Аристотель, К. Линне</w:t>
      </w:r>
      <w:r w:rsidRPr="00F634FB">
        <w:rPr>
          <w:rFonts w:ascii="Times New Roman" w:hAnsi="Times New Roman"/>
          <w:color w:val="000000"/>
          <w:sz w:val="28"/>
          <w:lang w:val="ru-RU"/>
        </w:rPr>
        <w:t>й, Ж. Б. Ламарк, Э. Ж. Сент-Илер, Ж. Кювье, Ч. Дарвин, С. С. Четвериков, И. И. Шмальгаузен, Дж. Холдейн, Д. К. Беляев.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«Система живой природы (по К. Линнею)», «Лестница живых существ (по Ламарку)», «Механизм формирования приспособлений у р</w:t>
      </w:r>
      <w:r w:rsidRPr="00F634FB">
        <w:rPr>
          <w:rFonts w:ascii="Times New Roman" w:hAnsi="Times New Roman"/>
          <w:color w:val="000000"/>
          <w:sz w:val="28"/>
          <w:lang w:val="ru-RU"/>
        </w:rPr>
        <w:t>астений и животных (по Ламарку)», «Карта-схема маршрута путешествия Ч. Дарвина», «Находки Ч. Дарвина», «Формы борьбы за существование», «Породы голубей», «Многообразие культурных форм капусты», «Породы домашних животных», «Схема образования новых видов (по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Ч. Дарвину)», «Схема соотношения движущих сил эволюции», «Основные положения синтетической теории эволюции».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2. Микроэволюция и её результаты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Популяция как элементарная единица эволюции. Современные методы оценки генетического разнообразия и структур</w:t>
      </w:r>
      <w:r w:rsidRPr="00F634FB">
        <w:rPr>
          <w:rFonts w:ascii="Times New Roman" w:hAnsi="Times New Roman"/>
          <w:color w:val="000000"/>
          <w:sz w:val="28"/>
          <w:lang w:val="ru-RU"/>
        </w:rPr>
        <w:t>ы популяций. Изменение генофонда популяции как элементарное эволюционное явление. Закон генетического равновесия Дж. Харди, В. Вайнберга.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Элементарные факторы (движущие силы) 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Эффект бутылочного горлышка. Снижение генетического разнообрази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я: причины и следствия. Проявление эффекта дрейфа генов в больших и малых популяциях.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Миграции. Изоляция популяций: географическая (пространственная), биологическая (репродуктивная).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</w:t>
      </w:r>
      <w:r w:rsidRPr="00F634FB">
        <w:rPr>
          <w:rFonts w:ascii="Times New Roman" w:hAnsi="Times New Roman"/>
          <w:color w:val="000000"/>
          <w:sz w:val="28"/>
          <w:lang w:val="ru-RU"/>
        </w:rPr>
        <w:t>бора: движущий, стабилизирующий, разрывающий (дизруптивный). Половой отбор. Возникновение и эволюция социального поведения животных.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микроэволюции. Возникновение приспособлений у организмов. Ароморфозы и идиоадапт</w:t>
      </w:r>
      <w:r w:rsidRPr="00F634FB">
        <w:rPr>
          <w:rFonts w:ascii="Times New Roman" w:hAnsi="Times New Roman"/>
          <w:color w:val="000000"/>
          <w:sz w:val="28"/>
          <w:lang w:val="ru-RU"/>
        </w:rPr>
        <w:t>ации. Примеры приспособлений у организмов: морфологические, физиологические, биохимические, поведенческие. Относительность приспособленности организмов.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Вид, его критерии и структура. Видообразование как результат микроэволюции. Изоляция – ключевой фактор 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видообразования. Пути и способы видообразования: аллопатрическое (географическое),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симпатрическое (экологическое), «мгновенное» (полиплоидизация, гибридизация). Длительность эволюционных процессов.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Механизмы формирования биологического разнообразия.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Роль э</w:t>
      </w:r>
      <w:r w:rsidRPr="00F634FB">
        <w:rPr>
          <w:rFonts w:ascii="Times New Roman" w:hAnsi="Times New Roman"/>
          <w:color w:val="000000"/>
          <w:sz w:val="28"/>
          <w:lang w:val="ru-RU"/>
        </w:rPr>
        <w:t>волюционной биологии в разработке научных методов сохранения биоразнообразия. Микроэволюция и коэволюция паразитов и их хозяев. Механизмы формирования устойчивости к антибиотикам и способы борьбы с ней.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С. С. Четвериков, Э. Майр.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</w:t>
      </w:r>
      <w:r w:rsidRPr="00F634FB">
        <w:rPr>
          <w:rFonts w:ascii="Times New Roman" w:hAnsi="Times New Roman"/>
          <w:color w:val="000000"/>
          <w:sz w:val="28"/>
          <w:lang w:val="ru-RU"/>
        </w:rPr>
        <w:t>лицы и схемы: «Мутационная изменчивость», «Популяционная структура вида», «Схема проявления закона Харди–Вайнберга», «Движущие силы эволюции», «Экологическая изоляция популяций севанской форели», «Географическая изоляция лиственницы сибирской и лиственницы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даурской», «Популяционные волны численности хищников и жертв», «Схема действия естественного отбора», «Формы борьбы за существование», «Индустриальный меланизм», «Живые ископаемые», «Покровительственная окраска животных», «Предупреждающая окраска животных</w:t>
      </w:r>
      <w:r w:rsidRPr="00F634FB">
        <w:rPr>
          <w:rFonts w:ascii="Times New Roman" w:hAnsi="Times New Roman"/>
          <w:color w:val="000000"/>
          <w:sz w:val="28"/>
          <w:lang w:val="ru-RU"/>
        </w:rPr>
        <w:t>», «Физиологические адаптации», «Приспособленность организмов и её относительность», «Критерии вида», «Виды-двойники», «Структура вида в природе», «Способы видообразования», «Географическое видообразование трёх видов ландышей», «Экологическое видообразован</w:t>
      </w:r>
      <w:r w:rsidRPr="00F634FB">
        <w:rPr>
          <w:rFonts w:ascii="Times New Roman" w:hAnsi="Times New Roman"/>
          <w:color w:val="000000"/>
          <w:sz w:val="28"/>
          <w:lang w:val="ru-RU"/>
        </w:rPr>
        <w:t>ие видов синиц», «Полиплоиды растений», «Капустно-редечный гибрид».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насекомых, чучела птиц и зверей с примерами различных приспособлений, чучела птиц и зверей разных видов, гербарии растений близких видов, образов</w:t>
      </w:r>
      <w:r w:rsidRPr="00F634FB">
        <w:rPr>
          <w:rFonts w:ascii="Times New Roman" w:hAnsi="Times New Roman"/>
          <w:color w:val="000000"/>
          <w:sz w:val="28"/>
          <w:lang w:val="ru-RU"/>
        </w:rPr>
        <w:t>авшихся различными способами.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«Выявление изменчивости у особей одного вида».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«Приспособления организмов и их относительная целесообразность».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«Сравнение видов по морфологическому критерию».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3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. Макроэволюция и её результаты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Методы изучения макроэволюции. Палеонтологические методы изучения эволюции. Переходные формы и филогенетические ряды организмов.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Биогеографические методы изучения эволюции. Сравнение флоры и фауны материков и островов. </w:t>
      </w:r>
      <w:r w:rsidRPr="00F634FB">
        <w:rPr>
          <w:rFonts w:ascii="Times New Roman" w:hAnsi="Times New Roman"/>
          <w:color w:val="000000"/>
          <w:sz w:val="28"/>
          <w:lang w:val="ru-RU"/>
        </w:rPr>
        <w:t>Биогеографические области Земли. Виды-эндемики и реликты.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Рудиментарн</w:t>
      </w:r>
      <w:r w:rsidRPr="00F634FB">
        <w:rPr>
          <w:rFonts w:ascii="Times New Roman" w:hAnsi="Times New Roman"/>
          <w:color w:val="000000"/>
          <w:sz w:val="28"/>
          <w:lang w:val="ru-RU"/>
        </w:rPr>
        <w:t>ые органы и атавизмы. 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Хромосомные мутации и эволюция геномов.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Общие закономерности (правила) эвол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юции.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Принцип смены функций</w:t>
      </w:r>
      <w:r w:rsidRPr="00F634FB">
        <w:rPr>
          <w:rFonts w:ascii="Times New Roman" w:hAnsi="Times New Roman"/>
          <w:color w:val="000000"/>
          <w:sz w:val="28"/>
          <w:lang w:val="ru-RU"/>
        </w:rPr>
        <w:t>. Необратимость эволюции. Адаптивная радиация. Неравномерность темпов эволюции.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К. М. Бэр, А. О. Ковалевский, Ф. Мюллер, Э. Геккель.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«Филогенетический ряд лошади», «Археоптерикс», «Зверозуб</w:t>
      </w:r>
      <w:r w:rsidRPr="00F634FB">
        <w:rPr>
          <w:rFonts w:ascii="Times New Roman" w:hAnsi="Times New Roman"/>
          <w:color w:val="000000"/>
          <w:sz w:val="28"/>
          <w:lang w:val="ru-RU"/>
        </w:rPr>
        <w:t>ые ящеры», «Стегоцефалы», «Риниофиты», «Семенные папоротники», «Биогеографические зоны Земли», «Дрейф континентов», «Реликты», «Начальные стадии эмбрионального развития позвоночных животных», «Гомологичные и аналогичные органы», «Рудименты», «Атавизмы», «Х</w:t>
      </w:r>
      <w:r w:rsidRPr="00F634FB">
        <w:rPr>
          <w:rFonts w:ascii="Times New Roman" w:hAnsi="Times New Roman"/>
          <w:color w:val="000000"/>
          <w:sz w:val="28"/>
          <w:lang w:val="ru-RU"/>
        </w:rPr>
        <w:t>ромосомные наборы человека и шимпанзе», «Главные направления эволюции», «Общие закономерности эволюции».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коллекции, гербарии, муляжи ископаемых остатков организмов, муляжи гомологичных, аналогичных, рудиментарных органов и атавизмов, коллекци</w:t>
      </w:r>
      <w:r w:rsidRPr="00F634FB">
        <w:rPr>
          <w:rFonts w:ascii="Times New Roman" w:hAnsi="Times New Roman"/>
          <w:color w:val="000000"/>
          <w:sz w:val="28"/>
          <w:lang w:val="ru-RU"/>
        </w:rPr>
        <w:t>и насекомых.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4. Происхождение и развитие жизни на Земле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её опровержение опытам</w:t>
      </w:r>
      <w:r w:rsidRPr="00F634FB">
        <w:rPr>
          <w:rFonts w:ascii="Times New Roman" w:hAnsi="Times New Roman"/>
          <w:color w:val="000000"/>
          <w:sz w:val="28"/>
          <w:lang w:val="ru-RU"/>
        </w:rPr>
        <w:t>и Ф. Реди, Л. Спалланцани, Л. Пастера. Происхождение жизни и астробиология.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Основные этапы неорганической эволюции. Планетарная (геологическая) эволюция. Химическая эволюция. Абиогенный синтез органических веществ из неорганических. Опыт С. Миллера и Г. Юр</w:t>
      </w:r>
      <w:r w:rsidRPr="00F634FB">
        <w:rPr>
          <w:rFonts w:ascii="Times New Roman" w:hAnsi="Times New Roman"/>
          <w:color w:val="000000"/>
          <w:sz w:val="28"/>
          <w:lang w:val="ru-RU"/>
        </w:rPr>
        <w:t>и. Образование полимеров из мономеров. Коацерватная гипотеза А. И. Опарина, гипотеза первичного бульона Дж. Холдейна, генетическая гипотеза Г. Мёллера. Рибозимы (Т. Чек) и гипотеза «мира РНК» У. Гилберта. Формирование мембран и возникновение протоклетки.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И</w:t>
      </w:r>
      <w:r w:rsidRPr="00F634FB">
        <w:rPr>
          <w:rFonts w:ascii="Times New Roman" w:hAnsi="Times New Roman"/>
          <w:color w:val="000000"/>
          <w:sz w:val="28"/>
          <w:lang w:val="ru-RU"/>
        </w:rPr>
        <w:t>стория Земли и методы её изучения. Ископаемые органические остатки. Геохронология и её методы. Относительная и абсолютная геохронология. Геохронологическая шкала: эоны, эры, периоды, эпохи.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Начальные этапы органической эволюции. Появление и эволюция первых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клеток. Эволюция метаболизма. Возникновение первых экосистем. Современные микробные биоплёнки как аналог первых на Земле сообществ. Строматолиты. Прокариоты и эукариоты.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Происхождение эукариот (симбиогенез). Эволюционное происхождение вирусов. Происхожден</w:t>
      </w:r>
      <w:r w:rsidRPr="00F634FB">
        <w:rPr>
          <w:rFonts w:ascii="Times New Roman" w:hAnsi="Times New Roman"/>
          <w:color w:val="000000"/>
          <w:sz w:val="28"/>
          <w:lang w:val="ru-RU"/>
        </w:rPr>
        <w:t>ие многоклеточных организмов. Возникновение основных групп многоклеточных организмов.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</w:t>
      </w:r>
      <w:r w:rsidRPr="00F634FB">
        <w:rPr>
          <w:rFonts w:ascii="Times New Roman" w:hAnsi="Times New Roman"/>
          <w:color w:val="000000"/>
          <w:sz w:val="28"/>
          <w:lang w:val="ru-RU"/>
        </w:rPr>
        <w:t>хождение цветковых растений.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Основные этапы эволюции животного мира. Основные ароморфозы животных. Вендская фауна. Кембрийский взрыв – появление современных типов. Первые хордовые животные. Жизнь в воде. Эволюция позвоночных. Происхождение амфибий и рептил</w:t>
      </w:r>
      <w:r w:rsidRPr="00F634FB">
        <w:rPr>
          <w:rFonts w:ascii="Times New Roman" w:hAnsi="Times New Roman"/>
          <w:color w:val="000000"/>
          <w:sz w:val="28"/>
          <w:lang w:val="ru-RU"/>
        </w:rPr>
        <w:t>ий. Происхождение млекопитающих и птиц. Принцип ключевого ароморфоза. Освоение беспозвоночными и позвоночными животными суши.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периодам: архей, протерозой, палеозой, мезозой, кайнозой. Общая характеристика климата и геологи</w:t>
      </w:r>
      <w:r w:rsidRPr="00F634FB">
        <w:rPr>
          <w:rFonts w:ascii="Times New Roman" w:hAnsi="Times New Roman"/>
          <w:color w:val="000000"/>
          <w:sz w:val="28"/>
          <w:lang w:val="ru-RU"/>
        </w:rPr>
        <w:t>ческих процессов. Появление и расцвет характерных организмов. Углеобразование: его условия и влияние на газовый состав атмосферы.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Массовые вымирания – экологические кризисы прошлого. Причины и следствия массовых вымираний. Современный экологический кризис,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его особенности. Проблема сохранения биоразнообразия на Земле.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Ф. Реди, Л. Спалланцани, Л. Пастер, И. И. Мечников</w:t>
      </w:r>
      <w:r w:rsidRPr="00F634FB">
        <w:rPr>
          <w:rFonts w:ascii="Times New Roman" w:hAnsi="Times New Roman"/>
          <w:color w:val="000000"/>
          <w:sz w:val="28"/>
          <w:lang w:val="ru-RU"/>
        </w:rPr>
        <w:t>, А. И. Опарин, Дж. Холдейн, Г. Мёллер, С. Миллер, Г. Юри.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«Схема опыта Ф. Реди», «Схема опыта Л. Пастера по изучению самозарождения жизни», «Схема опыта С. Миллера, Г. Юри», «Этапы неорганической эволюции», «Геохронологическая шкала», «На</w:t>
      </w:r>
      <w:r w:rsidRPr="00F634FB">
        <w:rPr>
          <w:rFonts w:ascii="Times New Roman" w:hAnsi="Times New Roman"/>
          <w:color w:val="000000"/>
          <w:sz w:val="28"/>
          <w:lang w:val="ru-RU"/>
        </w:rPr>
        <w:t>чальные этапы органической эволюции», «Схема образования эукариот путём симбиогенеза», «Система живой природы», «Строение вируса», «Ароморфозы растений», «Риниофиты», «Одноклеточные водоросли», «Многоклеточные водоросли», «Мхи», «Папоротники», «Голосеменны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е растения», «Органы цветковых растений», «Схема развития животного мира», «Ароморфозы животных», «Простейшие», «Кишечнополостные», «Плоские черви», «Членистоногие», «Рыбы», «Земноводные»,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«Пресмыкающиеся», «Птицы», «Млекопитающие», «Развитие жизни в архей</w:t>
      </w:r>
      <w:r w:rsidRPr="00F634FB">
        <w:rPr>
          <w:rFonts w:ascii="Times New Roman" w:hAnsi="Times New Roman"/>
          <w:color w:val="000000"/>
          <w:sz w:val="28"/>
          <w:lang w:val="ru-RU"/>
        </w:rPr>
        <w:t>ской эре», «Развитие жизни в протерозойской эре», «Развитие жизни в палеозойской эре», «Развитие жизни в мезозойской эре», «Развитие жизни в кайнозойской эре», «Современная система органического мира».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различных отделов, кол</w:t>
      </w:r>
      <w:r w:rsidRPr="00F634FB">
        <w:rPr>
          <w:rFonts w:ascii="Times New Roman" w:hAnsi="Times New Roman"/>
          <w:color w:val="000000"/>
          <w:sz w:val="28"/>
          <w:lang w:val="ru-RU"/>
        </w:rPr>
        <w:t>лекции насекомых, влажные препараты животных, раковины моллюсков, коллекции иглокожих, скелеты позвоночных животных, чучела птиц и зверей, коллекции окаменелостей, полезных ископаемых, муляжи органических остатков организмов.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 xml:space="preserve">Виртуальная лабораторная 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«Моделирование опытов Миллера–Юри по изучению абиогенного синтеза органических соединений в первичной атмосфере».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и описание ископаемых остатков древних организмов».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р</w:t>
      </w:r>
      <w:r w:rsidRPr="00F634FB">
        <w:rPr>
          <w:rFonts w:ascii="Times New Roman" w:hAnsi="Times New Roman"/>
          <w:color w:val="000000"/>
          <w:sz w:val="28"/>
          <w:lang w:val="ru-RU"/>
        </w:rPr>
        <w:t>астений разных отделов».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позвоночных животных».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5. Происхождение человека – антропогенез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Разделы и задачи антропологии. Методы антропологии.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Становление представлений о происхождении человека. </w:t>
      </w:r>
      <w:r w:rsidRPr="00F634FB">
        <w:rPr>
          <w:rFonts w:ascii="Times New Roman" w:hAnsi="Times New Roman"/>
          <w:color w:val="000000"/>
          <w:sz w:val="28"/>
          <w:lang w:val="ru-RU"/>
        </w:rPr>
        <w:t>Религиозные воззрения. Современные научные теории.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эмбриологические, физиолого-биохимические, поведенческие. Отлич</w:t>
      </w:r>
      <w:r w:rsidRPr="00F634FB">
        <w:rPr>
          <w:rFonts w:ascii="Times New Roman" w:hAnsi="Times New Roman"/>
          <w:color w:val="000000"/>
          <w:sz w:val="28"/>
          <w:lang w:val="ru-RU"/>
        </w:rPr>
        <w:t>ия человека от животных. Прямохождение и комплекс связанных с ним признаков. Развитие головного мозга и второй сигнальной системы.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антропогенеза: биологические, социальные. Соотношение биологических и социальных факторов в антропоге</w:t>
      </w:r>
      <w:r w:rsidRPr="00F634FB">
        <w:rPr>
          <w:rFonts w:ascii="Times New Roman" w:hAnsi="Times New Roman"/>
          <w:color w:val="000000"/>
          <w:sz w:val="28"/>
          <w:lang w:val="ru-RU"/>
        </w:rPr>
        <w:t>незе.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Основные стадии антропогенеза. Ранние человекообразные 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 орудий труда. Человек прямоходя</w:t>
      </w:r>
      <w:r w:rsidRPr="00F634FB">
        <w:rPr>
          <w:rFonts w:ascii="Times New Roman" w:hAnsi="Times New Roman"/>
          <w:color w:val="000000"/>
          <w:sz w:val="28"/>
          <w:lang w:val="ru-RU"/>
        </w:rPr>
        <w:t>щий и первый выход людей за пределы Африки. Человек гейдельбергский –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денисовский человек, освоение ко</w:t>
      </w:r>
      <w:r w:rsidRPr="00F634FB">
        <w:rPr>
          <w:rFonts w:ascii="Times New Roman" w:hAnsi="Times New Roman"/>
          <w:color w:val="000000"/>
          <w:sz w:val="28"/>
          <w:lang w:val="ru-RU"/>
        </w:rPr>
        <w:t>нтинентов за пределами Африки. Палеогенетика и палеогеномика.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основателя» в популяциях совреме</w:t>
      </w:r>
      <w:r w:rsidRPr="00F634FB">
        <w:rPr>
          <w:rFonts w:ascii="Times New Roman" w:hAnsi="Times New Roman"/>
          <w:color w:val="000000"/>
          <w:sz w:val="28"/>
          <w:lang w:val="ru-RU"/>
        </w:rPr>
        <w:t>нного человека.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Человеческие расы. Понятие о расе. Большие расы: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человеческих рас. Научная несосто</w:t>
      </w:r>
      <w:r w:rsidRPr="00F634FB">
        <w:rPr>
          <w:rFonts w:ascii="Times New Roman" w:hAnsi="Times New Roman"/>
          <w:color w:val="000000"/>
          <w:sz w:val="28"/>
          <w:lang w:val="ru-RU"/>
        </w:rPr>
        <w:t>ятельность расизма. Приспособленность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Междисциплинарные методы в физической (биологической) антропологии. Эволюционная антропологи</w:t>
      </w:r>
      <w:r w:rsidRPr="00F634FB">
        <w:rPr>
          <w:rFonts w:ascii="Times New Roman" w:hAnsi="Times New Roman"/>
          <w:color w:val="000000"/>
          <w:sz w:val="28"/>
          <w:lang w:val="ru-RU"/>
        </w:rPr>
        <w:t>я и палеоантропология человеческих популяций. Биосоциальные исследования природы человека. Исследование коэволюции биологического и социального в человеке.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Ч. Дарвин, Л. Лики, Я. Я. Рогинский, М. М. Герасимов.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«Метод</w:t>
      </w:r>
      <w:r w:rsidRPr="00F634FB">
        <w:rPr>
          <w:rFonts w:ascii="Times New Roman" w:hAnsi="Times New Roman"/>
          <w:color w:val="000000"/>
          <w:sz w:val="28"/>
          <w:lang w:val="ru-RU"/>
        </w:rPr>
        <w:t>ы антропологии», «Головной мозг человека», «Человекообразные обезьяны», «Скелет человека и скелет шимпанзе», «Рудименты и атавизмы», «Движущие силы антропогенеза», «Эволюционное древо человека», «Австралопитек», «Человек умелый», «Человек прямоходящий», «Д</w:t>
      </w:r>
      <w:r w:rsidRPr="00F634FB">
        <w:rPr>
          <w:rFonts w:ascii="Times New Roman" w:hAnsi="Times New Roman"/>
          <w:color w:val="000000"/>
          <w:sz w:val="28"/>
          <w:lang w:val="ru-RU"/>
        </w:rPr>
        <w:t>енисовский человек» «Неандертальцы», «Кроманьонцы», «Предки человека», «Этапы эволюции человека», «Расы человека».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муляжи окаменелостей, предметов материальной культуры предков человека, репродукции (фотографии) картин с мифологическими и биб</w:t>
      </w:r>
      <w:r w:rsidRPr="00F634FB">
        <w:rPr>
          <w:rFonts w:ascii="Times New Roman" w:hAnsi="Times New Roman"/>
          <w:color w:val="000000"/>
          <w:sz w:val="28"/>
          <w:lang w:val="ru-RU"/>
        </w:rPr>
        <w:t>лейскими сюжетами происхождения человека, фотографии находок ископаемых остатков человека, скелет человека, модель черепа человека и черепа шимпанзе, модель кисти человека и кисти шимпанзе, модели торса предков человека.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особе</w:t>
      </w:r>
      <w:r w:rsidRPr="00F634FB">
        <w:rPr>
          <w:rFonts w:ascii="Times New Roman" w:hAnsi="Times New Roman"/>
          <w:color w:val="000000"/>
          <w:sz w:val="28"/>
          <w:lang w:val="ru-RU"/>
        </w:rPr>
        <w:t>нностей строения скелета человека, связанных с прямохождением».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экологических адаптаций человека».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6. Экология – наука о взаимоотношениях организмов и надорганизменных систем с окружающей средой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Зарождение и развитие экол</w:t>
      </w:r>
      <w:r w:rsidRPr="00F634FB">
        <w:rPr>
          <w:rFonts w:ascii="Times New Roman" w:hAnsi="Times New Roman"/>
          <w:color w:val="000000"/>
          <w:sz w:val="28"/>
          <w:lang w:val="ru-RU"/>
        </w:rPr>
        <w:t>огии в трудах А. Гумбольдта, К. Ф. Рулье, Н. А. Северцова, Э. Геккеля, А. Тенсли, В. Н. Сукачёва. Разделы и задачи экологии. Связь экологии с другими науками.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Методы экологии. Полевые наблюдения. Эксперименты в экологии: природные и лабораторные. Моделиров</w:t>
      </w:r>
      <w:r w:rsidRPr="00F634FB">
        <w:rPr>
          <w:rFonts w:ascii="Times New Roman" w:hAnsi="Times New Roman"/>
          <w:color w:val="000000"/>
          <w:sz w:val="28"/>
          <w:lang w:val="ru-RU"/>
        </w:rPr>
        <w:t>ание в экологии. Мониторинг окружающей среды: локальный, региональный и глобальный.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экологической грамо</w:t>
      </w:r>
      <w:r w:rsidRPr="00F634FB">
        <w:rPr>
          <w:rFonts w:ascii="Times New Roman" w:hAnsi="Times New Roman"/>
          <w:color w:val="000000"/>
          <w:sz w:val="28"/>
          <w:lang w:val="ru-RU"/>
        </w:rPr>
        <w:t>тности населения.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Н. А. Северцов, Э. Геккель, А. Тенсли, В. Н. Сукачёв.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«Разделы экологии», «Методы экологии», «Схема мониторинга окружающей среды».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методов эк</w:t>
      </w:r>
      <w:r w:rsidRPr="00F634FB">
        <w:rPr>
          <w:rFonts w:ascii="Times New Roman" w:hAnsi="Times New Roman"/>
          <w:color w:val="000000"/>
          <w:sz w:val="28"/>
          <w:lang w:val="ru-RU"/>
        </w:rPr>
        <w:t>ологических исследований».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7. Организмы и среда обитания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 и закономерности их действия. Классификация экологических факторов: абиотические, биотические, антропогенные. Общие закономерности действия экологических факторов. Правило </w:t>
      </w:r>
      <w:r w:rsidRPr="00F634FB">
        <w:rPr>
          <w:rFonts w:ascii="Times New Roman" w:hAnsi="Times New Roman"/>
          <w:color w:val="000000"/>
          <w:sz w:val="28"/>
          <w:lang w:val="ru-RU"/>
        </w:rPr>
        <w:t>минимума (К. Шпренгель, Ю. Либих). Толерантность. Эврибионтные и стенобионтные организмы.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отношению к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свету. Сигнальная роль света. Фотопериодизм.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Влажность как экологический фактор. Приспособления растен</w:t>
      </w:r>
      <w:r w:rsidRPr="00F634FB">
        <w:rPr>
          <w:rFonts w:ascii="Times New Roman" w:hAnsi="Times New Roman"/>
          <w:color w:val="000000"/>
          <w:sz w:val="28"/>
          <w:lang w:val="ru-RU"/>
        </w:rPr>
        <w:t>ий к поддержанию водного баланса. Классификация растений по отношению к воде. Приспособления животных к изменению водного режима.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глубинная подпочвенная, внутриорганизменная. Физико-химически</w:t>
      </w:r>
      <w:r w:rsidRPr="00F634FB">
        <w:rPr>
          <w:rFonts w:ascii="Times New Roman" w:hAnsi="Times New Roman"/>
          <w:color w:val="000000"/>
          <w:sz w:val="28"/>
          <w:lang w:val="ru-RU"/>
        </w:rPr>
        <w:t>е особенности сред обитания организмов. Приспособления организмов к жизни в разных средах.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Жизненные формы 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организмов. Понятие о жизненной форме. Жизненные формы растений: деревья, кустарники, кустарнички, многолетние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травы, однолетние травы. Жизненные формы животных: гидробионты, геобионты, аэробионты. Особенности строения и образа жизни.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</w:t>
      </w:r>
      <w:r w:rsidRPr="00F634FB">
        <w:rPr>
          <w:rFonts w:ascii="Times New Roman" w:hAnsi="Times New Roman"/>
          <w:color w:val="000000"/>
          <w:sz w:val="28"/>
          <w:lang w:val="ru-RU"/>
        </w:rPr>
        <w:t>Виды биотических взаимодействий: конкуренция, хищничество, 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форические, фабрические). Значение биотических взаим</w:t>
      </w:r>
      <w:r w:rsidRPr="00F634FB">
        <w:rPr>
          <w:rFonts w:ascii="Times New Roman" w:hAnsi="Times New Roman"/>
          <w:color w:val="000000"/>
          <w:sz w:val="28"/>
          <w:lang w:val="ru-RU"/>
        </w:rPr>
        <w:t>одействий для существования организмов в среде обитания. Принцип конкурентного исключения.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«Экологические факторы», «Световой спектр», «Экологические группы животных по отношению к свету», «Теплокровные животные», «Холоднокров</w:t>
      </w:r>
      <w:r w:rsidRPr="00F634FB">
        <w:rPr>
          <w:rFonts w:ascii="Times New Roman" w:hAnsi="Times New Roman"/>
          <w:color w:val="000000"/>
          <w:sz w:val="28"/>
          <w:lang w:val="ru-RU"/>
        </w:rPr>
        <w:t>ные животные», «Физиологические адаптации животных», «Среды обитания организмов», «Биологические ритмы», «Жизненные формы растений», «Жизненные формы животных», «Экосистема широколиственного леса», «Экосистема хвойного леса», «Цепи питания», «Хищничество»,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«Паразитизм», «Конкуренция», «Симбиоз», «Комменсализм».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тенелюбивые и тенев</w:t>
      </w:r>
      <w:r w:rsidRPr="00F634FB">
        <w:rPr>
          <w:rFonts w:ascii="Times New Roman" w:hAnsi="Times New Roman"/>
          <w:color w:val="000000"/>
          <w:sz w:val="28"/>
          <w:lang w:val="ru-RU"/>
        </w:rPr>
        <w:t>ыносливые комнатные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животных, обитающи</w:t>
      </w:r>
      <w:r w:rsidRPr="00F634FB">
        <w:rPr>
          <w:rFonts w:ascii="Times New Roman" w:hAnsi="Times New Roman"/>
          <w:color w:val="000000"/>
          <w:sz w:val="28"/>
          <w:lang w:val="ru-RU"/>
        </w:rPr>
        <w:t>х в разных средах, гербарии и коллекции растений и животных, обладающих чертами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различных биотически</w:t>
      </w:r>
      <w:r w:rsidRPr="00F634FB">
        <w:rPr>
          <w:rFonts w:ascii="Times New Roman" w:hAnsi="Times New Roman"/>
          <w:color w:val="000000"/>
          <w:sz w:val="28"/>
          <w:lang w:val="ru-RU"/>
        </w:rPr>
        <w:t>х взаимодействиях.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«Выявление приспособлений организмов к влиянию света».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«Выявление приспособлений организмов к влиянию температуры».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«Анатомические особенности растений из разных мест обитания».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8. Экология видов и популяций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затели популяции: численность, плотность,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возрастная и половая структура, рождаемость, прирост, темп роста, смертность, миграция.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Экологическая структура популяции. Оценка численности популяции. Динамика популяции и её регуляция. Биотический потенциал попу</w:t>
      </w:r>
      <w:r w:rsidRPr="00F634FB">
        <w:rPr>
          <w:rFonts w:ascii="Times New Roman" w:hAnsi="Times New Roman"/>
          <w:color w:val="000000"/>
          <w:sz w:val="28"/>
          <w:lang w:val="ru-RU"/>
        </w:rPr>
        <w:t>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</w:t>
      </w:r>
      <w:r>
        <w:rPr>
          <w:rFonts w:ascii="Times New Roman" w:hAnsi="Times New Roman"/>
          <w:color w:val="000000"/>
          <w:sz w:val="28"/>
        </w:rPr>
        <w:t>r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K</w:t>
      </w:r>
      <w:r w:rsidRPr="00F634FB">
        <w:rPr>
          <w:rFonts w:ascii="Times New Roman" w:hAnsi="Times New Roman"/>
          <w:color w:val="000000"/>
          <w:sz w:val="28"/>
          <w:lang w:val="ru-RU"/>
        </w:rPr>
        <w:t>-стратегии).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Понятие об экологической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нише вида. Местообитание. Многомерная модель экологической ниши Дж.И. Хатчинсона. Размеры экологической ниши. Потенциальная и реализованная ниши.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Вид как система популяций. Ареалы видов. Виды и их жизненные стратегии. Экологические эквиваленты.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F634FB">
        <w:rPr>
          <w:rFonts w:ascii="Times New Roman" w:hAnsi="Times New Roman"/>
          <w:color w:val="000000"/>
          <w:sz w:val="28"/>
          <w:lang w:val="ru-RU"/>
        </w:rPr>
        <w:t>ости поведения и миграций животных. Биологические инвазии чужеродных видов.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Портрет: Дж. И. Хатчинсон.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«Экологические характеристики популяции», «Пространственная структура популяции», «Возрастные пирамиды популяции», «Скорост</w:t>
      </w:r>
      <w:r w:rsidRPr="00F634FB">
        <w:rPr>
          <w:rFonts w:ascii="Times New Roman" w:hAnsi="Times New Roman"/>
          <w:color w:val="000000"/>
          <w:sz w:val="28"/>
          <w:lang w:val="ru-RU"/>
        </w:rPr>
        <w:t>ь заселения поверхности Земли различными организмами», «Модель экологической ниши Дж. И. Хатчинсона».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животных.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«Приспособления семян растений к расселению».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9. Экология сообществ. Экологи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ческие системы.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Сообщества организмов. Биоценоз и его структура. Связи между организмами в биоценозе.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Экосистема как открытая система (А. Дж. Тенсли). Функциональные блоки организмов в экосистеме: продуценты, консументы, редуценты. Трофические уровни. Троф</w:t>
      </w:r>
      <w:r w:rsidRPr="00F634FB">
        <w:rPr>
          <w:rFonts w:ascii="Times New Roman" w:hAnsi="Times New Roman"/>
          <w:color w:val="000000"/>
          <w:sz w:val="28"/>
          <w:lang w:val="ru-RU"/>
        </w:rPr>
        <w:t>ические цепи и сети. Абиотические блоки экосистем. Почвы и илы в экосистемах. Круговорот веществ и поток энергии в экосистеме.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Основные показатели экосистемы. Биомасса и продукция. Экологические пирамиды чисел, биомассы и энергии.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i/>
          <w:color w:val="000000"/>
          <w:sz w:val="28"/>
          <w:lang w:val="ru-RU"/>
        </w:rPr>
        <w:t>Динамика экосистем. Катас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трофические перестройки. Флуктуации.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Направленные закономерные смены сообществ – сукцессии. Первичные и вторичные сукцессии и их причины. Антропогенные воздействия на сукцессии. Климаксное сообщество. Биоразнообразие и полнота круговорота веществ – основа </w:t>
      </w:r>
      <w:r w:rsidRPr="00F634FB">
        <w:rPr>
          <w:rFonts w:ascii="Times New Roman" w:hAnsi="Times New Roman"/>
          <w:color w:val="000000"/>
          <w:sz w:val="28"/>
          <w:lang w:val="ru-RU"/>
        </w:rPr>
        <w:t>устойчивости сообществ.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экосистемы.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Экосистемы озёр и рек. Экосистемы морей и океанов. Экосистемы тундр, лесов, степей, пустынь.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Агроэкосистема. Агроценоз. Различия между антропогенными и природными экосистемами.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Урбоэко</w:t>
      </w:r>
      <w:r w:rsidRPr="00F634FB">
        <w:rPr>
          <w:rFonts w:ascii="Times New Roman" w:hAnsi="Times New Roman"/>
          <w:color w:val="000000"/>
          <w:sz w:val="28"/>
          <w:lang w:val="ru-RU"/>
        </w:rPr>
        <w:t>системы. Основные компоненты урбоэкосистем. Городская флора и фауна. Синантропизация городской фауны. Биологическое и хозяйственное значение агроэкосистем и урбоэкосистем.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Закономерности формирования основных взаимодействий организмов в экосистемах.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 xml:space="preserve">Роль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каскадного эффекта и видов-эдификаторов (ключевых видов) в функционировании экосистем</w:t>
      </w:r>
      <w:r w:rsidRPr="00F634FB">
        <w:rPr>
          <w:rFonts w:ascii="Times New Roman" w:hAnsi="Times New Roman"/>
          <w:color w:val="000000"/>
          <w:sz w:val="28"/>
          <w:lang w:val="ru-RU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i/>
          <w:color w:val="000000"/>
          <w:sz w:val="28"/>
          <w:lang w:val="ru-RU"/>
        </w:rPr>
        <w:t>Механизмы возд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ействия 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</w:r>
      <w:r w:rsidRPr="00F634FB">
        <w:rPr>
          <w:rFonts w:ascii="Times New Roman" w:hAnsi="Times New Roman"/>
          <w:color w:val="000000"/>
          <w:sz w:val="28"/>
          <w:lang w:val="ru-RU"/>
        </w:rPr>
        <w:t>. Методология мониторинга естественных и антропогенных экосистем.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Портрет: </w:t>
      </w:r>
      <w:r w:rsidRPr="00F634FB">
        <w:rPr>
          <w:rFonts w:ascii="Times New Roman" w:hAnsi="Times New Roman"/>
          <w:color w:val="000000"/>
          <w:sz w:val="28"/>
          <w:lang w:val="ru-RU"/>
        </w:rPr>
        <w:t>А. Дж. Тенсли.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«Структура биоценоза», «Экосистема широколиственного леса», «Экосистема хвойного леса», «Функциональные группы организмов в экосистеме», «Круговорот веществ в экосистеме», «Цепи питания (пастбищная, детритная)», «Экологическ</w:t>
      </w:r>
      <w:r w:rsidRPr="00F634FB">
        <w:rPr>
          <w:rFonts w:ascii="Times New Roman" w:hAnsi="Times New Roman"/>
          <w:color w:val="000000"/>
          <w:sz w:val="28"/>
          <w:lang w:val="ru-RU"/>
        </w:rPr>
        <w:t>ая пирамида чисел», «Экологическая пирамида биомассы», «Экологическая пирамида энергии», «Образование болота», «Первичная сукцессия», «Восстановление леса после пожара», «Экосистема озера», «Агроценоз», «Круговорот веществ и поток энергии в агроценозе», «П</w:t>
      </w:r>
      <w:r w:rsidRPr="00F634FB">
        <w:rPr>
          <w:rFonts w:ascii="Times New Roman" w:hAnsi="Times New Roman"/>
          <w:color w:val="000000"/>
          <w:sz w:val="28"/>
          <w:lang w:val="ru-RU"/>
        </w:rPr>
        <w:t>римеры урбоэкосистем».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насекомых, чучела птиц и зверей, гербарии культурных и дикорастущих растений, аквариум как модель экосистемы.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«Изучение и описание урбоэкосистемы».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«И</w:t>
      </w:r>
      <w:r w:rsidRPr="00F634FB">
        <w:rPr>
          <w:rFonts w:ascii="Times New Roman" w:hAnsi="Times New Roman"/>
          <w:color w:val="000000"/>
          <w:sz w:val="28"/>
          <w:lang w:val="ru-RU"/>
        </w:rPr>
        <w:t>зучение разнообразия мелких почвенных членистоногих в разных экосистемах».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F634FB">
        <w:rPr>
          <w:rFonts w:ascii="Times New Roman" w:hAnsi="Times New Roman"/>
          <w:color w:val="000000"/>
          <w:sz w:val="28"/>
          <w:lang w:val="ru-RU"/>
        </w:rPr>
        <w:t>«Экскурсия в типичный биогеоценоз (в дубраву, березняк, ельник, на суходольный или пойменный луг, озеро, болото)».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F634FB">
        <w:rPr>
          <w:rFonts w:ascii="Times New Roman" w:hAnsi="Times New Roman"/>
          <w:color w:val="000000"/>
          <w:sz w:val="28"/>
          <w:lang w:val="ru-RU"/>
        </w:rPr>
        <w:t>«Экскурсия в агроэкосистему (на поле или в теп</w:t>
      </w:r>
      <w:r w:rsidRPr="00F634FB">
        <w:rPr>
          <w:rFonts w:ascii="Times New Roman" w:hAnsi="Times New Roman"/>
          <w:color w:val="000000"/>
          <w:sz w:val="28"/>
          <w:lang w:val="ru-RU"/>
        </w:rPr>
        <w:t>личное хозяйство)».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10. Биосфера – глобальная экосистема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Биосфера – общепланетарная оболочка Земли, где существует или существовала жизнь. Развитие представлений о биосфере в трудах Э. Зюсса.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Учение В. И. Вернадского о биосфере. Области биосферы и её </w:t>
      </w:r>
      <w:r w:rsidRPr="00F634FB">
        <w:rPr>
          <w:rFonts w:ascii="Times New Roman" w:hAnsi="Times New Roman"/>
          <w:color w:val="000000"/>
          <w:sz w:val="28"/>
          <w:lang w:val="ru-RU"/>
        </w:rPr>
        <w:t>состав. Живое вещество биосферы и его функции.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явлений в </w:t>
      </w:r>
      <w:r w:rsidRPr="00F634FB">
        <w:rPr>
          <w:rFonts w:ascii="Times New Roman" w:hAnsi="Times New Roman"/>
          <w:color w:val="000000"/>
          <w:sz w:val="28"/>
          <w:lang w:val="ru-RU"/>
        </w:rPr>
        <w:t>биосфере.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суши.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Структура и функция живы</w:t>
      </w:r>
      <w:r w:rsidRPr="00F634FB">
        <w:rPr>
          <w:rFonts w:ascii="Times New Roman" w:hAnsi="Times New Roman"/>
          <w:color w:val="000000"/>
          <w:sz w:val="28"/>
          <w:lang w:val="ru-RU"/>
        </w:rPr>
        <w:t>х систем, оценка их ресурсного потенциала и биосферных функций.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Портреты: В. И. Вернадский, Э. Зюсс.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«Геосферы Земли», «Круговорот азота в природе», «Круговорот углерода в природе», «Круговорот кислорода в природе», «Круговорот воды в природе», «Основные биомы суши», «Климатические пояса Земли», «Тундра», «Тайга», «Смешанный лес», «Широколиственный лес»,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«Степь», «Саванна», «Пустыня», «Тропический лес».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разных биомов, коллекции животных.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Тема 11. Человек и окружающая среда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Экологические кризисы и их причины. Воздействие человека на биосферу. Загрязнение воздушной среды. Охр</w:t>
      </w:r>
      <w:r w:rsidRPr="00F634FB">
        <w:rPr>
          <w:rFonts w:ascii="Times New Roman" w:hAnsi="Times New Roman"/>
          <w:color w:val="000000"/>
          <w:sz w:val="28"/>
          <w:lang w:val="ru-RU"/>
        </w:rPr>
        <w:t>ана воздуха. Загрязнение водной среды. Охрана водных ресурсов. Разрушение почвы. Охрана почвенных ресурсов. Изменение климата.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Антропогенное воздействие на растительный и животный мир. Охрана растительного и животного мира. Основные принципы охраны природы</w:t>
      </w:r>
      <w:r w:rsidRPr="00F634FB">
        <w:rPr>
          <w:rFonts w:ascii="Times New Roman" w:hAnsi="Times New Roman"/>
          <w:color w:val="000000"/>
          <w:sz w:val="28"/>
          <w:lang w:val="ru-RU"/>
        </w:rPr>
        <w:t>. Красные книги. Особо охраняемые природные территории (ООПТ). Ботанические сады и зоологические парки.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Основные принципы устойчивого развития человечества и природы. Рациональное природопользование и сохранение биологического разнообразия Земли. Общие зак</w:t>
      </w:r>
      <w:r w:rsidRPr="00F634FB">
        <w:rPr>
          <w:rFonts w:ascii="Times New Roman" w:hAnsi="Times New Roman"/>
          <w:color w:val="000000"/>
          <w:sz w:val="28"/>
          <w:lang w:val="ru-RU"/>
        </w:rPr>
        <w:t>ономерности глобальных экологических кризисов. Особенности современного кризиса и его вероятные последствия.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Развитие методов мониторинга развития опасных техногенных процессов.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Системные исследования перехода к ресурсосберегающей и конкурентоспособной эне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 xml:space="preserve">ргетике. Биологическое разнообразие и биоресурсы. Национальные информационные системы, обеспечивающие доступ к информации по состоянию отдельных видов и экосистем. Основы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lastRenderedPageBreak/>
        <w:t>экореабилитации экосистем и способов борьбы с биоповреждениями. Реконструкция морских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 xml:space="preserve"> и наземных экосистем.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Таблицы и схемы: «Загрязнение атмосферы», «Загрязнение гидросферы», «Загрязнение почвы», «Парниковый эффект», «Особо охраняемые природные территории», «Модели управляемого мира».</w:t>
      </w:r>
    </w:p>
    <w:p w:rsidR="00A57543" w:rsidRPr="00F634FB" w:rsidRDefault="00554856">
      <w:pPr>
        <w:spacing w:after="0" w:line="264" w:lineRule="auto"/>
        <w:ind w:left="12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фотографии охраняемых растений и животных Красной книги Российской Федерации, Красной книги региона.</w:t>
      </w:r>
    </w:p>
    <w:p w:rsidR="00A57543" w:rsidRPr="00F634FB" w:rsidRDefault="00A57543">
      <w:pPr>
        <w:rPr>
          <w:lang w:val="ru-RU"/>
        </w:rPr>
        <w:sectPr w:rsidR="00A57543" w:rsidRPr="00F634FB">
          <w:pgSz w:w="11906" w:h="16383"/>
          <w:pgMar w:top="1134" w:right="850" w:bottom="1134" w:left="1701" w:header="720" w:footer="720" w:gutter="0"/>
          <w:cols w:space="720"/>
        </w:sectPr>
      </w:pPr>
    </w:p>
    <w:p w:rsidR="00A57543" w:rsidRPr="00F634FB" w:rsidRDefault="00554856">
      <w:pPr>
        <w:spacing w:after="0" w:line="264" w:lineRule="auto"/>
        <w:ind w:left="120"/>
        <w:rPr>
          <w:lang w:val="ru-RU"/>
        </w:rPr>
      </w:pPr>
      <w:bookmarkStart w:id="4" w:name="block-8302051"/>
      <w:bookmarkEnd w:id="3"/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БИОЛОГИИ НА УРОВНЕ СРЕДНЕГО ОБЩЕГО ОБРАЗОВАНИЯ</w:t>
      </w:r>
    </w:p>
    <w:p w:rsidR="00A57543" w:rsidRPr="00F634FB" w:rsidRDefault="00A57543">
      <w:pPr>
        <w:spacing w:after="0" w:line="264" w:lineRule="auto"/>
        <w:ind w:left="120"/>
        <w:rPr>
          <w:lang w:val="ru-RU"/>
        </w:rPr>
      </w:pPr>
    </w:p>
    <w:p w:rsidR="00A57543" w:rsidRPr="00F634FB" w:rsidRDefault="00554856">
      <w:pPr>
        <w:spacing w:after="0" w:line="264" w:lineRule="auto"/>
        <w:ind w:left="120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57543" w:rsidRPr="00F634FB" w:rsidRDefault="00A57543">
      <w:pPr>
        <w:spacing w:after="0" w:line="264" w:lineRule="auto"/>
        <w:ind w:left="120"/>
        <w:rPr>
          <w:lang w:val="ru-RU"/>
        </w:rPr>
      </w:pP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</w:t>
      </w:r>
      <w:r w:rsidRPr="00F634FB">
        <w:rPr>
          <w:rFonts w:ascii="Times New Roman" w:hAnsi="Times New Roman"/>
          <w:color w:val="000000"/>
          <w:sz w:val="28"/>
          <w:lang w:val="ru-RU"/>
        </w:rPr>
        <w:t>ия к результатам освоения обучающимися программ среднего общего образования: личностные, метапредметные и предметные.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программы по биологии выделены следующие составляющие: осознание обучающимися российской гражд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анской идентичности – готовности к саморазвитию, самостоятельности и самоопределению,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наличие мотивации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к обучению биологии,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целенаправленное развитие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внутренних убеждений личности на основе ключевых ценностей и исторических традиций развития биологическог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о знания,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 xml:space="preserve">готовность и способность 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обучающихся руководствоваться в своей деятельности ценностно-смысловыми установками, присущими системе биологического образования,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наличие правосознания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</w:t>
      </w:r>
      <w:r w:rsidRPr="00F634FB">
        <w:rPr>
          <w:rFonts w:ascii="Times New Roman" w:hAnsi="Times New Roman"/>
          <w:i/>
          <w:color w:val="000000"/>
          <w:sz w:val="28"/>
          <w:lang w:val="ru-RU"/>
        </w:rPr>
        <w:t>способности ставить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планы.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</w:t>
      </w:r>
      <w:r w:rsidRPr="00F634FB">
        <w:rPr>
          <w:rFonts w:ascii="Times New Roman" w:hAnsi="Times New Roman"/>
          <w:color w:val="000000"/>
          <w:sz w:val="28"/>
          <w:lang w:val="ru-RU"/>
        </w:rPr>
        <w:t>авилами и нормами поведения и способствуют процессам самопознания, самовоспитания и саморазвития, развития внутренней позиции личности, патриотизма и уважения к закону и правопорядку, человеку труда и старшему поколению, взаимного уважения, бережного отнош</w:t>
      </w:r>
      <w:r w:rsidRPr="00F634FB">
        <w:rPr>
          <w:rFonts w:ascii="Times New Roman" w:hAnsi="Times New Roman"/>
          <w:color w:val="000000"/>
          <w:sz w:val="28"/>
          <w:lang w:val="ru-RU"/>
        </w:rPr>
        <w:t>ения к культурному наследию и традициям многонационального народа Российской Федерации, природе и окружающей среде.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</w:t>
      </w:r>
      <w:r w:rsidRPr="00F634FB">
        <w:rPr>
          <w:rFonts w:ascii="Times New Roman" w:hAnsi="Times New Roman"/>
          <w:color w:val="000000"/>
          <w:sz w:val="28"/>
          <w:lang w:val="ru-RU"/>
        </w:rPr>
        <w:t>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</w:t>
      </w:r>
      <w:r w:rsidRPr="00F634FB">
        <w:rPr>
          <w:rFonts w:ascii="Times New Roman" w:hAnsi="Times New Roman"/>
          <w:color w:val="000000"/>
          <w:sz w:val="28"/>
          <w:lang w:val="ru-RU"/>
        </w:rPr>
        <w:t>спитательной деятельности, в том числе в части: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закона и </w:t>
      </w:r>
      <w:r w:rsidRPr="00F634FB">
        <w:rPr>
          <w:rFonts w:ascii="Times New Roman" w:hAnsi="Times New Roman"/>
          <w:color w:val="000000"/>
          <w:sz w:val="28"/>
          <w:lang w:val="ru-RU"/>
        </w:rPr>
        <w:t>правопорядка;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</w:t>
      </w:r>
      <w:r w:rsidRPr="00F634FB">
        <w:rPr>
          <w:rFonts w:ascii="Times New Roman" w:hAnsi="Times New Roman"/>
          <w:color w:val="000000"/>
          <w:sz w:val="28"/>
          <w:lang w:val="ru-RU"/>
        </w:rPr>
        <w:t>и и объяснять её;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</w:t>
      </w:r>
      <w:r w:rsidRPr="00F634FB">
        <w:rPr>
          <w:rFonts w:ascii="Times New Roman" w:hAnsi="Times New Roman"/>
          <w:color w:val="000000"/>
          <w:sz w:val="28"/>
          <w:lang w:val="ru-RU"/>
        </w:rPr>
        <w:t>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</w:t>
      </w:r>
      <w:r w:rsidRPr="00F634FB">
        <w:rPr>
          <w:rFonts w:ascii="Times New Roman" w:hAnsi="Times New Roman"/>
          <w:color w:val="000000"/>
          <w:sz w:val="28"/>
          <w:lang w:val="ru-RU"/>
        </w:rPr>
        <w:t>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</w:t>
      </w:r>
      <w:r w:rsidRPr="00F634FB">
        <w:rPr>
          <w:rFonts w:ascii="Times New Roman" w:hAnsi="Times New Roman"/>
          <w:color w:val="000000"/>
          <w:sz w:val="28"/>
          <w:lang w:val="ru-RU"/>
        </w:rPr>
        <w:t>мятникам природы, достижениям России в науке, искусстве, спорте, технологиях, труде;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</w:t>
      </w:r>
      <w:r w:rsidRPr="00F634FB">
        <w:rPr>
          <w:rFonts w:ascii="Times New Roman" w:hAnsi="Times New Roman"/>
          <w:color w:val="000000"/>
          <w:sz w:val="28"/>
          <w:lang w:val="ru-RU"/>
        </w:rPr>
        <w:t>щества;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</w:t>
      </w:r>
      <w:r w:rsidRPr="00F634FB">
        <w:rPr>
          <w:rFonts w:ascii="Times New Roman" w:hAnsi="Times New Roman"/>
          <w:color w:val="000000"/>
          <w:sz w:val="28"/>
          <w:lang w:val="ru-RU"/>
        </w:rPr>
        <w:t>го принятия ценностей семейной жизни в соответствии с традициями народов России;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понимание эмоцион</w:t>
      </w:r>
      <w:r w:rsidRPr="00F634FB">
        <w:rPr>
          <w:rFonts w:ascii="Times New Roman" w:hAnsi="Times New Roman"/>
          <w:color w:val="000000"/>
          <w:sz w:val="28"/>
          <w:lang w:val="ru-RU"/>
        </w:rPr>
        <w:t>ального воздействия живой природы и её ценности;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самовыражению в разных видах искусства, стремление проявлять качества творческой личности;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понимание и ре</w:t>
      </w:r>
      <w:r w:rsidRPr="00F634FB">
        <w:rPr>
          <w:rFonts w:ascii="Times New Roman" w:hAnsi="Times New Roman"/>
          <w:color w:val="000000"/>
          <w:sz w:val="28"/>
          <w:lang w:val="ru-RU"/>
        </w:rPr>
        <w:t>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</w:t>
      </w:r>
      <w:r w:rsidRPr="00F634FB">
        <w:rPr>
          <w:rFonts w:ascii="Times New Roman" w:hAnsi="Times New Roman"/>
          <w:color w:val="000000"/>
          <w:sz w:val="28"/>
          <w:lang w:val="ru-RU"/>
        </w:rPr>
        <w:t>ому и психическому здоровью;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 xml:space="preserve"> трудового воспитания: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интер</w:t>
      </w:r>
      <w:r w:rsidRPr="00F634FB">
        <w:rPr>
          <w:rFonts w:ascii="Times New Roman" w:hAnsi="Times New Roman"/>
          <w:color w:val="000000"/>
          <w:sz w:val="28"/>
          <w:lang w:val="ru-RU"/>
        </w:rPr>
        <w:t>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осознан</w:t>
      </w:r>
      <w:r w:rsidRPr="00F634FB">
        <w:rPr>
          <w:rFonts w:ascii="Times New Roman" w:hAnsi="Times New Roman"/>
          <w:color w:val="000000"/>
          <w:sz w:val="28"/>
          <w:lang w:val="ru-RU"/>
        </w:rPr>
        <w:t>ие глобального характера экологических проблем и путей их решения;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</w:t>
      </w:r>
      <w:r w:rsidRPr="00F634FB">
        <w:rPr>
          <w:rFonts w:ascii="Times New Roman" w:hAnsi="Times New Roman"/>
          <w:color w:val="000000"/>
          <w:sz w:val="28"/>
          <w:lang w:val="ru-RU"/>
        </w:rPr>
        <w:t>ленных на сохранение равновесия в экосистемах, охрану видов, экосистем, биосферы);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</w:t>
      </w:r>
      <w:r w:rsidRPr="00F634FB">
        <w:rPr>
          <w:rFonts w:ascii="Times New Roman" w:hAnsi="Times New Roman"/>
          <w:color w:val="000000"/>
          <w:sz w:val="28"/>
          <w:lang w:val="ru-RU"/>
        </w:rPr>
        <w:t>щать их;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</w:t>
      </w:r>
      <w:r w:rsidRPr="00F634FB">
        <w:rPr>
          <w:rFonts w:ascii="Times New Roman" w:hAnsi="Times New Roman"/>
          <w:color w:val="000000"/>
          <w:sz w:val="28"/>
          <w:lang w:val="ru-RU"/>
        </w:rPr>
        <w:t>сти экологической направленности;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</w:t>
      </w:r>
      <w:r w:rsidRPr="00F634FB">
        <w:rPr>
          <w:rFonts w:ascii="Times New Roman" w:hAnsi="Times New Roman"/>
          <w:color w:val="000000"/>
          <w:sz w:val="28"/>
          <w:lang w:val="ru-RU"/>
        </w:rPr>
        <w:t>урном мире;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понимание специфики биологии как науки, осознания её роли в формировании рационального научного мышления, создании целостного </w:t>
      </w:r>
      <w:r w:rsidRPr="00F634FB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</w:t>
      </w:r>
      <w:r w:rsidRPr="00F634FB">
        <w:rPr>
          <w:rFonts w:ascii="Times New Roman" w:hAnsi="Times New Roman"/>
          <w:color w:val="000000"/>
          <w:sz w:val="28"/>
          <w:lang w:val="ru-RU"/>
        </w:rPr>
        <w:t>х ресурсов и формированию новых стандартов жизни;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</w:t>
      </w:r>
      <w:r w:rsidRPr="00F634FB">
        <w:rPr>
          <w:rFonts w:ascii="Times New Roman" w:hAnsi="Times New Roman"/>
          <w:color w:val="000000"/>
          <w:sz w:val="28"/>
          <w:lang w:val="ru-RU"/>
        </w:rPr>
        <w:t>ологии;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</w:t>
      </w:r>
      <w:r w:rsidRPr="00F634FB">
        <w:rPr>
          <w:rFonts w:ascii="Times New Roman" w:hAnsi="Times New Roman"/>
          <w:color w:val="000000"/>
          <w:sz w:val="28"/>
          <w:lang w:val="ru-RU"/>
        </w:rPr>
        <w:t>учных фактов и имеющихся данных с целью получения достоверных выводов;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</w:t>
      </w:r>
      <w:r w:rsidRPr="00F634FB">
        <w:rPr>
          <w:rFonts w:ascii="Times New Roman" w:hAnsi="Times New Roman"/>
          <w:color w:val="000000"/>
          <w:sz w:val="28"/>
          <w:lang w:val="ru-RU"/>
        </w:rPr>
        <w:t>ую и исследовательскую деятельность индивидуально и в группе;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A57543" w:rsidRPr="00F634FB" w:rsidRDefault="00A57543">
      <w:pPr>
        <w:spacing w:after="0"/>
        <w:ind w:left="120"/>
        <w:rPr>
          <w:lang w:val="ru-RU"/>
        </w:rPr>
      </w:pPr>
    </w:p>
    <w:p w:rsidR="00A57543" w:rsidRPr="00F634FB" w:rsidRDefault="00554856">
      <w:pPr>
        <w:spacing w:after="0"/>
        <w:ind w:left="120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A57543" w:rsidRPr="00F634FB" w:rsidRDefault="00A57543">
      <w:pPr>
        <w:spacing w:after="0"/>
        <w:ind w:left="120"/>
        <w:rPr>
          <w:lang w:val="ru-RU"/>
        </w:rPr>
      </w:pP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Метап</w:t>
      </w:r>
      <w:r w:rsidRPr="00F634FB">
        <w:rPr>
          <w:rFonts w:ascii="Times New Roman" w:hAnsi="Times New Roman"/>
          <w:color w:val="000000"/>
          <w:sz w:val="28"/>
          <w:lang w:val="ru-RU"/>
        </w:rPr>
        <w:t>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</w:t>
      </w:r>
      <w:r w:rsidRPr="00F634FB">
        <w:rPr>
          <w:rFonts w:ascii="Times New Roman" w:hAnsi="Times New Roman"/>
          <w:color w:val="000000"/>
          <w:sz w:val="28"/>
          <w:lang w:val="ru-RU"/>
        </w:rPr>
        <w:t>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универсальные учебные действия (познавательные, коммуник</w:t>
      </w:r>
      <w:r w:rsidRPr="00F634FB">
        <w:rPr>
          <w:rFonts w:ascii="Times New Roman" w:hAnsi="Times New Roman"/>
          <w:color w:val="000000"/>
          <w:sz w:val="28"/>
          <w:lang w:val="ru-RU"/>
        </w:rPr>
        <w:t>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</w:t>
      </w:r>
      <w:r w:rsidRPr="00F634FB">
        <w:rPr>
          <w:rFonts w:ascii="Times New Roman" w:hAnsi="Times New Roman"/>
          <w:color w:val="000000"/>
          <w:sz w:val="28"/>
          <w:lang w:val="ru-RU"/>
        </w:rPr>
        <w:t>й и социальной практике.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</w:t>
      </w:r>
      <w:r w:rsidRPr="00F634FB">
        <w:rPr>
          <w:rFonts w:ascii="Times New Roman" w:hAnsi="Times New Roman"/>
          <w:color w:val="000000"/>
          <w:sz w:val="28"/>
          <w:lang w:val="ru-RU"/>
        </w:rPr>
        <w:t>е действия, совместная деятельность.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должны отражать: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</w:t>
      </w:r>
      <w:r w:rsidRPr="00F634FB">
        <w:rPr>
          <w:rFonts w:ascii="Times New Roman" w:hAnsi="Times New Roman"/>
          <w:color w:val="000000"/>
          <w:sz w:val="28"/>
          <w:lang w:val="ru-RU"/>
        </w:rPr>
        <w:t>ализировать проблему, рассматривать её всесторонне;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</w:t>
      </w:r>
      <w:r w:rsidRPr="00F634FB">
        <w:rPr>
          <w:rFonts w:ascii="Times New Roman" w:hAnsi="Times New Roman"/>
          <w:color w:val="000000"/>
          <w:sz w:val="28"/>
          <w:lang w:val="ru-RU"/>
        </w:rPr>
        <w:t>ь связи с другими понятиями);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r w:rsidRPr="00F634FB">
        <w:rPr>
          <w:rFonts w:ascii="Times New Roman" w:hAnsi="Times New Roman"/>
          <w:color w:val="000000"/>
          <w:sz w:val="28"/>
          <w:lang w:val="ru-RU"/>
        </w:rPr>
        <w:t>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учаемых биологических объектах, а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</w:t>
      </w:r>
      <w:r w:rsidRPr="00F634FB">
        <w:rPr>
          <w:rFonts w:ascii="Times New Roman" w:hAnsi="Times New Roman"/>
          <w:color w:val="000000"/>
          <w:sz w:val="28"/>
          <w:lang w:val="ru-RU"/>
        </w:rPr>
        <w:t>ценивать соответствие результатов целям, оценивать риски последствий деятельности;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базов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ые исследовательские действия: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</w:t>
      </w:r>
      <w:r w:rsidRPr="00F634FB">
        <w:rPr>
          <w:rFonts w:ascii="Times New Roman" w:hAnsi="Times New Roman"/>
          <w:color w:val="000000"/>
          <w:sz w:val="28"/>
          <w:lang w:val="ru-RU"/>
        </w:rPr>
        <w:t>, ключевыми понятиями и методами;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</w:t>
      </w:r>
      <w:r w:rsidRPr="00F634FB">
        <w:rPr>
          <w:rFonts w:ascii="Times New Roman" w:hAnsi="Times New Roman"/>
          <w:color w:val="000000"/>
          <w:sz w:val="28"/>
          <w:lang w:val="ru-RU"/>
        </w:rPr>
        <w:t>льства своих утверждений, задавать параметры и критерии решения;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</w:t>
      </w:r>
      <w:r w:rsidRPr="00F634FB">
        <w:rPr>
          <w:rFonts w:ascii="Times New Roman" w:hAnsi="Times New Roman"/>
          <w:color w:val="000000"/>
          <w:sz w:val="28"/>
          <w:lang w:val="ru-RU"/>
        </w:rPr>
        <w:t>нный опыт;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выдви</w:t>
      </w:r>
      <w:r w:rsidRPr="00F634FB">
        <w:rPr>
          <w:rFonts w:ascii="Times New Roman" w:hAnsi="Times New Roman"/>
          <w:color w:val="000000"/>
          <w:sz w:val="28"/>
          <w:lang w:val="ru-RU"/>
        </w:rPr>
        <w:t>гать новые идеи, предлагать оригинальные подходы и решения, ставить проблемы и задачи, допускающие альтернативные решения.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ологических словарях и справочниках, компьютерных базах данных, в Интернете), анализировать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</w:t>
      </w:r>
      <w:r w:rsidRPr="00F634FB">
        <w:rPr>
          <w:rFonts w:ascii="Times New Roman" w:hAnsi="Times New Roman"/>
          <w:color w:val="000000"/>
          <w:sz w:val="28"/>
          <w:lang w:val="ru-RU"/>
        </w:rPr>
        <w:t>поиске и отборе биологической информации, необходимой для выполнения учебных задач;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самостоятельно выбира</w:t>
      </w:r>
      <w:r w:rsidRPr="00F634FB">
        <w:rPr>
          <w:rFonts w:ascii="Times New Roman" w:hAnsi="Times New Roman"/>
          <w:color w:val="000000"/>
          <w:sz w:val="28"/>
          <w:lang w:val="ru-RU"/>
        </w:rPr>
        <w:t>ть оптимальную форму представления биологической информации (схемы, графики, диаграммы, таблицы, рисунки и другое);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</w:t>
      </w:r>
      <w:r w:rsidRPr="00F634FB">
        <w:rPr>
          <w:rFonts w:ascii="Times New Roman" w:hAnsi="Times New Roman"/>
          <w:color w:val="000000"/>
          <w:sz w:val="28"/>
          <w:lang w:val="ru-RU"/>
        </w:rPr>
        <w:t>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 xml:space="preserve"> действиями: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и согласованность позиций других участников диалога или дискуссии);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владеть разли</w:t>
      </w:r>
      <w:r w:rsidRPr="00F634FB">
        <w:rPr>
          <w:rFonts w:ascii="Times New Roman" w:hAnsi="Times New Roman"/>
          <w:color w:val="000000"/>
          <w:sz w:val="28"/>
          <w:lang w:val="ru-RU"/>
        </w:rPr>
        <w:t>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выбирать тематику и мето</w:t>
      </w:r>
      <w:r w:rsidRPr="00F634FB">
        <w:rPr>
          <w:rFonts w:ascii="Times New Roman" w:hAnsi="Times New Roman"/>
          <w:color w:val="000000"/>
          <w:sz w:val="28"/>
          <w:lang w:val="ru-RU"/>
        </w:rPr>
        <w:t>ды совместных действий с учётом общих интересов и возможностей каждого члена коллектива;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</w:t>
      </w:r>
      <w:r w:rsidRPr="00F634FB">
        <w:rPr>
          <w:rFonts w:ascii="Times New Roman" w:hAnsi="Times New Roman"/>
          <w:color w:val="000000"/>
          <w:sz w:val="28"/>
          <w:lang w:val="ru-RU"/>
        </w:rPr>
        <w:t>ов, обсуждать результаты совместной работы;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использовать биологические знания для выявления проблем и </w:t>
      </w:r>
      <w:r w:rsidRPr="00F634FB">
        <w:rPr>
          <w:rFonts w:ascii="Times New Roman" w:hAnsi="Times New Roman"/>
          <w:color w:val="000000"/>
          <w:sz w:val="28"/>
          <w:lang w:val="ru-RU"/>
        </w:rPr>
        <w:t>их решения в жизненных и учебных ситуациях;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</w:t>
      </w:r>
      <w:r w:rsidRPr="00F634FB">
        <w:rPr>
          <w:rFonts w:ascii="Times New Roman" w:hAnsi="Times New Roman"/>
          <w:color w:val="000000"/>
          <w:sz w:val="28"/>
          <w:lang w:val="ru-RU"/>
        </w:rPr>
        <w:t>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давать о</w:t>
      </w:r>
      <w:r w:rsidRPr="00F634FB">
        <w:rPr>
          <w:rFonts w:ascii="Times New Roman" w:hAnsi="Times New Roman"/>
          <w:color w:val="000000"/>
          <w:sz w:val="28"/>
          <w:lang w:val="ru-RU"/>
        </w:rPr>
        <w:t>ценку новым ситуациям;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</w:t>
      </w:r>
      <w:r w:rsidRPr="00F634FB">
        <w:rPr>
          <w:rFonts w:ascii="Times New Roman" w:hAnsi="Times New Roman"/>
          <w:color w:val="000000"/>
          <w:sz w:val="28"/>
          <w:lang w:val="ru-RU"/>
        </w:rPr>
        <w:t>в разных областях знаний, постоянно повышать свой образовательный и культурный уровень.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</w:t>
      </w:r>
      <w:r w:rsidRPr="00F634FB">
        <w:rPr>
          <w:rFonts w:ascii="Times New Roman" w:hAnsi="Times New Roman"/>
          <w:color w:val="000000"/>
          <w:sz w:val="28"/>
          <w:lang w:val="ru-RU"/>
        </w:rPr>
        <w:t>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</w:t>
      </w:r>
      <w:r w:rsidRPr="00F634FB">
        <w:rPr>
          <w:rFonts w:ascii="Times New Roman" w:hAnsi="Times New Roman"/>
          <w:color w:val="000000"/>
          <w:sz w:val="28"/>
          <w:lang w:val="ru-RU"/>
        </w:rPr>
        <w:t>ументы других при анализе результатов деятельности;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34F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57543" w:rsidRPr="00F634FB" w:rsidRDefault="00554856">
      <w:pPr>
        <w:spacing w:after="0"/>
        <w:ind w:left="120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57543" w:rsidRPr="00F634FB" w:rsidRDefault="00A57543">
      <w:pPr>
        <w:spacing w:after="0"/>
        <w:ind w:left="120"/>
        <w:rPr>
          <w:lang w:val="ru-RU"/>
        </w:rPr>
      </w:pP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содержания учебного предмета «Биология» на углублённом уровне ориентированы на обеспечение профильного обучения обучающихся биологии. Они в</w:t>
      </w:r>
      <w:r w:rsidRPr="00F634FB">
        <w:rPr>
          <w:rFonts w:ascii="Times New Roman" w:hAnsi="Times New Roman"/>
          <w:color w:val="000000"/>
          <w:sz w:val="28"/>
          <w:lang w:val="ru-RU"/>
        </w:rPr>
        <w:t>ключают: специфические для биологии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</w:t>
      </w:r>
      <w:r w:rsidRPr="00F634FB">
        <w:rPr>
          <w:rFonts w:ascii="Times New Roman" w:hAnsi="Times New Roman"/>
          <w:color w:val="000000"/>
          <w:sz w:val="28"/>
          <w:lang w:val="ru-RU"/>
        </w:rPr>
        <w:t>етные результаты представлены по годам изучения.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в </w:t>
      </w:r>
      <w:r w:rsidRPr="00F634FB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сформированность знаний о месте и роли биологии в системе естественных наук, в формировании естественно-научной </w:t>
      </w:r>
      <w:r w:rsidRPr="00F634FB">
        <w:rPr>
          <w:rFonts w:ascii="Times New Roman" w:hAnsi="Times New Roman"/>
          <w:color w:val="000000"/>
          <w:sz w:val="28"/>
          <w:lang w:val="ru-RU"/>
        </w:rPr>
        <w:t>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владение системой биологических знаний, которая включает: основополагающие биологические термины и пон</w:t>
      </w:r>
      <w:r w:rsidRPr="00F634FB">
        <w:rPr>
          <w:rFonts w:ascii="Times New Roman" w:hAnsi="Times New Roman"/>
          <w:color w:val="000000"/>
          <w:sz w:val="28"/>
          <w:lang w:val="ru-RU"/>
        </w:rPr>
        <w:t>ятия (жизнь, клетка, организм, метаболизм,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Шлейдена, Р. Вирхова, хромосомная теория наследственности Т. Мо</w:t>
      </w:r>
      <w:r w:rsidRPr="00F634FB">
        <w:rPr>
          <w:rFonts w:ascii="Times New Roman" w:hAnsi="Times New Roman"/>
          <w:color w:val="000000"/>
          <w:sz w:val="28"/>
          <w:lang w:val="ru-RU"/>
        </w:rPr>
        <w:t>ргана), учения (Н. И. Вавилова –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 Менделя, гомологических рядов в наследственной изменчиво</w:t>
      </w:r>
      <w:r w:rsidRPr="00F634FB">
        <w:rPr>
          <w:rFonts w:ascii="Times New Roman" w:hAnsi="Times New Roman"/>
          <w:color w:val="000000"/>
          <w:sz w:val="28"/>
          <w:lang w:val="ru-RU"/>
        </w:rPr>
        <w:t>сти Н. И. Вавилова), принципы (комплементарности);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умение выделять существенные признаки: вирусов, клет</w:t>
      </w:r>
      <w:r w:rsidRPr="00F634FB">
        <w:rPr>
          <w:rFonts w:ascii="Times New Roman" w:hAnsi="Times New Roman"/>
          <w:color w:val="000000"/>
          <w:sz w:val="28"/>
          <w:lang w:val="ru-RU"/>
        </w:rPr>
        <w:t>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</w:t>
      </w:r>
      <w:r w:rsidRPr="00F634FB">
        <w:rPr>
          <w:rFonts w:ascii="Times New Roman" w:hAnsi="Times New Roman"/>
          <w:color w:val="000000"/>
          <w:sz w:val="28"/>
          <w:lang w:val="ru-RU"/>
        </w:rPr>
        <w:t>ножения, индивидуального развития организма (онтогенеза), взаимодействия генов, гетерозиса, искусственного отбора;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</w:t>
      </w:r>
      <w:r w:rsidRPr="00F634FB">
        <w:rPr>
          <w:rFonts w:ascii="Times New Roman" w:hAnsi="Times New Roman"/>
          <w:color w:val="000000"/>
          <w:sz w:val="28"/>
          <w:lang w:val="ru-RU"/>
        </w:rPr>
        <w:t>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факторами среды обитания;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выявлять отличительные признаки живых систем, в том числе растений, животных и человека;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</w:t>
      </w:r>
      <w:r w:rsidRPr="00F634FB">
        <w:rPr>
          <w:rFonts w:ascii="Times New Roman" w:hAnsi="Times New Roman"/>
          <w:color w:val="000000"/>
          <w:sz w:val="28"/>
          <w:lang w:val="ru-RU"/>
        </w:rPr>
        <w:t>стематических групп;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</w:t>
      </w:r>
      <w:r w:rsidRPr="00F634FB">
        <w:rPr>
          <w:rFonts w:ascii="Times New Roman" w:hAnsi="Times New Roman"/>
          <w:color w:val="000000"/>
          <w:sz w:val="28"/>
          <w:lang w:val="ru-RU"/>
        </w:rPr>
        <w:t>ие работы, соблюдать правила при работе с учебным и лабораторным оборудованием;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участвовать в у</w:t>
      </w:r>
      <w:r w:rsidRPr="00F634FB">
        <w:rPr>
          <w:rFonts w:ascii="Times New Roman" w:hAnsi="Times New Roman"/>
          <w:color w:val="000000"/>
          <w:sz w:val="28"/>
          <w:lang w:val="ru-RU"/>
        </w:rPr>
        <w:t>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оценивать этические аспекты современных исследований в области б</w:t>
      </w:r>
      <w:r w:rsidRPr="00F634FB">
        <w:rPr>
          <w:rFonts w:ascii="Times New Roman" w:hAnsi="Times New Roman"/>
          <w:color w:val="000000"/>
          <w:sz w:val="28"/>
          <w:lang w:val="ru-RU"/>
        </w:rPr>
        <w:t>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умение осуществлять осознанный выбор будущей профессиональной деятельности в области биологии, медицины, биотехнологии, ветери</w:t>
      </w:r>
      <w:r w:rsidRPr="00F634FB">
        <w:rPr>
          <w:rFonts w:ascii="Times New Roman" w:hAnsi="Times New Roman"/>
          <w:color w:val="000000"/>
          <w:sz w:val="28"/>
          <w:lang w:val="ru-RU"/>
        </w:rPr>
        <w:t>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Предм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етные результаты освоения учебного предмета «Биология» в </w:t>
      </w:r>
      <w:r w:rsidRPr="00F634FB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</w:t>
      </w:r>
      <w:r w:rsidRPr="00F634FB">
        <w:rPr>
          <w:rFonts w:ascii="Times New Roman" w:hAnsi="Times New Roman"/>
          <w:color w:val="000000"/>
          <w:sz w:val="28"/>
          <w:lang w:val="ru-RU"/>
        </w:rPr>
        <w:t>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учёных-биологов в развитие биологии;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умение владеть </w:t>
      </w:r>
      <w:r w:rsidRPr="00F634FB">
        <w:rPr>
          <w:rFonts w:ascii="Times New Roman" w:hAnsi="Times New Roman"/>
          <w:color w:val="000000"/>
          <w:sz w:val="28"/>
          <w:lang w:val="ru-RU"/>
        </w:rPr>
        <w:t>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Н. Северцова – о путях и направлениях эволюции, В.И. Вернадского – о биосфере), законы (генетического равновесия Дж. Харди и В. Вайнберга, зародышевого сходства К. М. Бэра), правила (минимума Ю. Либиха, экологической пирамиды энергии), гипотезы (гипотеза </w:t>
      </w:r>
      <w:r w:rsidRPr="00F634FB">
        <w:rPr>
          <w:rFonts w:ascii="Times New Roman" w:hAnsi="Times New Roman"/>
          <w:color w:val="000000"/>
          <w:sz w:val="28"/>
          <w:lang w:val="ru-RU"/>
        </w:rPr>
        <w:t>«мира РНК» У. Гилберта);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</w:t>
      </w:r>
      <w:r w:rsidRPr="00F634FB">
        <w:rPr>
          <w:rFonts w:ascii="Times New Roman" w:hAnsi="Times New Roman"/>
          <w:color w:val="000000"/>
          <w:sz w:val="28"/>
          <w:lang w:val="ru-RU"/>
        </w:rPr>
        <w:t>оде;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симпатрического видообразования, влияния движущих сил эволюции на генофонд популяции</w:t>
      </w:r>
      <w:r w:rsidRPr="00F634FB">
        <w:rPr>
          <w:rFonts w:ascii="Times New Roman" w:hAnsi="Times New Roman"/>
          <w:color w:val="000000"/>
          <w:sz w:val="28"/>
          <w:lang w:val="ru-RU"/>
        </w:rPr>
        <w:t>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устанавливать взаимосвязи между процессами эволюции, движущими силами антропогенеза, компонентами различных экосис</w:t>
      </w:r>
      <w:r w:rsidRPr="00F634FB">
        <w:rPr>
          <w:rFonts w:ascii="Times New Roman" w:hAnsi="Times New Roman"/>
          <w:color w:val="000000"/>
          <w:sz w:val="28"/>
          <w:lang w:val="ru-RU"/>
        </w:rPr>
        <w:t>тем и приспособлениями к ним организмов;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 xml:space="preserve">умение выявлять отличительные признаки живых систем, приспособленность видов к среде обитания, абиотических и биотических </w:t>
      </w:r>
      <w:r w:rsidRPr="00F634FB">
        <w:rPr>
          <w:rFonts w:ascii="Times New Roman" w:hAnsi="Times New Roman"/>
          <w:color w:val="000000"/>
          <w:sz w:val="28"/>
          <w:lang w:val="ru-RU"/>
        </w:rPr>
        <w:lastRenderedPageBreak/>
        <w:t>компонентов экосистем, взаимосвязей организмов в сообществах, антропогенных изменений в экоси</w:t>
      </w:r>
      <w:r w:rsidRPr="00F634FB">
        <w:rPr>
          <w:rFonts w:ascii="Times New Roman" w:hAnsi="Times New Roman"/>
          <w:color w:val="000000"/>
          <w:sz w:val="28"/>
          <w:lang w:val="ru-RU"/>
        </w:rPr>
        <w:t>стемах своей местности;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</w:t>
      </w:r>
      <w:r w:rsidRPr="00F634FB">
        <w:rPr>
          <w:rFonts w:ascii="Times New Roman" w:hAnsi="Times New Roman"/>
          <w:color w:val="000000"/>
          <w:sz w:val="28"/>
          <w:lang w:val="ru-RU"/>
        </w:rPr>
        <w:t>сти сохранения многообразия видов и экосистем как условия сосуществования природы и человечества;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</w:t>
      </w:r>
      <w:r w:rsidRPr="00F634FB">
        <w:rPr>
          <w:rFonts w:ascii="Times New Roman" w:hAnsi="Times New Roman"/>
          <w:color w:val="000000"/>
          <w:sz w:val="28"/>
          <w:lang w:val="ru-RU"/>
        </w:rPr>
        <w:t xml:space="preserve"> основании полученных результатов;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их экспериментальными средствами, формулируя цель исследования</w:t>
      </w:r>
      <w:r w:rsidRPr="00F634FB">
        <w:rPr>
          <w:rFonts w:ascii="Times New Roman" w:hAnsi="Times New Roman"/>
          <w:color w:val="000000"/>
          <w:sz w:val="28"/>
          <w:lang w:val="ru-RU"/>
        </w:rPr>
        <w:t>, анализировать полученные результаты и делать выводы;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</w:t>
      </w:r>
      <w:r w:rsidRPr="00F634FB">
        <w:rPr>
          <w:rFonts w:ascii="Times New Roman" w:hAnsi="Times New Roman"/>
          <w:color w:val="000000"/>
          <w:sz w:val="28"/>
          <w:lang w:val="ru-RU"/>
        </w:rPr>
        <w:t>циях;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:rsidR="00A57543" w:rsidRPr="00F634FB" w:rsidRDefault="00554856">
      <w:pPr>
        <w:spacing w:after="0" w:line="264" w:lineRule="auto"/>
        <w:ind w:firstLine="600"/>
        <w:jc w:val="both"/>
        <w:rPr>
          <w:lang w:val="ru-RU"/>
        </w:rPr>
      </w:pPr>
      <w:r w:rsidRPr="00F634FB">
        <w:rPr>
          <w:rFonts w:ascii="Times New Roman" w:hAnsi="Times New Roman"/>
          <w:color w:val="000000"/>
          <w:sz w:val="28"/>
          <w:lang w:val="ru-RU"/>
        </w:rPr>
        <w:t>умение осуществлять осознанный выбор будущей профессиональной деятельности в об</w:t>
      </w:r>
      <w:r w:rsidRPr="00F634FB">
        <w:rPr>
          <w:rFonts w:ascii="Times New Roman" w:hAnsi="Times New Roman"/>
          <w:color w:val="000000"/>
          <w:sz w:val="28"/>
          <w:lang w:val="ru-RU"/>
        </w:rPr>
        <w:t>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</w:t>
      </w:r>
      <w:r w:rsidRPr="00F634FB">
        <w:rPr>
          <w:rFonts w:ascii="Times New Roman" w:hAnsi="Times New Roman"/>
          <w:color w:val="000000"/>
          <w:sz w:val="28"/>
          <w:lang w:val="ru-RU"/>
        </w:rPr>
        <w:t>еского образования в организациях среднего профессионального и высшего образования.</w:t>
      </w:r>
    </w:p>
    <w:p w:rsidR="00A57543" w:rsidRPr="00F634FB" w:rsidRDefault="00A57543">
      <w:pPr>
        <w:rPr>
          <w:lang w:val="ru-RU"/>
        </w:rPr>
        <w:sectPr w:rsidR="00A57543" w:rsidRPr="00F634FB">
          <w:pgSz w:w="11906" w:h="16383"/>
          <w:pgMar w:top="1134" w:right="850" w:bottom="1134" w:left="1701" w:header="720" w:footer="720" w:gutter="0"/>
          <w:cols w:space="720"/>
        </w:sectPr>
      </w:pPr>
    </w:p>
    <w:p w:rsidR="00A57543" w:rsidRDefault="00554856">
      <w:pPr>
        <w:spacing w:after="0"/>
        <w:ind w:left="120"/>
      </w:pPr>
      <w:bookmarkStart w:id="5" w:name="block-8302054"/>
      <w:bookmarkEnd w:id="4"/>
      <w:r w:rsidRPr="00F634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7543" w:rsidRDefault="005548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A5754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организация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энергии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– наука о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наследственности и 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наследственности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изменчивости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и синтетическая биология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/>
        </w:tc>
      </w:tr>
    </w:tbl>
    <w:p w:rsidR="00A57543" w:rsidRDefault="00A57543">
      <w:pPr>
        <w:sectPr w:rsidR="00A57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543" w:rsidRDefault="005548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A5754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 и развитие эволюционных представлений в биологии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 и развитие жизни на Земле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Происхождение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– антропогенез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— наука о взаимоотношениях организмов и надорганизменных систем с окружающей средой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видов и популяций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Экология сообществ.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– глобальная экосистема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57543" w:rsidRDefault="00A57543"/>
        </w:tc>
      </w:tr>
    </w:tbl>
    <w:p w:rsidR="00A57543" w:rsidRDefault="00A57543">
      <w:pPr>
        <w:sectPr w:rsidR="00A57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543" w:rsidRDefault="00A57543">
      <w:pPr>
        <w:sectPr w:rsidR="00A57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543" w:rsidRDefault="00554856">
      <w:pPr>
        <w:spacing w:after="0"/>
        <w:ind w:left="120"/>
      </w:pPr>
      <w:bookmarkStart w:id="6" w:name="block-830204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57543" w:rsidRDefault="005548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A57543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Живые системы и их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Уровневая организация живых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открытия и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молекулярной и клеточной биологии. Практическая работа «Изучение методов клеточной биологии (хроматография,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электрофорез, дифференциальное 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Минеральные 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Органические вещества клетки — белки. Лабораторная работа «Обнаружение белков с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Свойства, классификация и 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углеводы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липиды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Нуклеиновые кислоты. ДНК и РНК. Лабораторная работа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нуклеиновых кислот, выделенных из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АТФ. Другие нуклеозидтрифосфаты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структурной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Прокариотическая клетка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Практическая работа «Изучение свойств клеточной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Поверхностный аппарат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Одномембранные органоиды клетки. Практическая работа «Изучение движения цитоплазмы в растительных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Полуавтономные органоиды клетки: митохондрии, пластиды. Лабораторная работа «Исследование плазмолиза и деплазмолиза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Немембранные органоиды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ядра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Сравнительная характеристика клеток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эукариот. Лабораторная работа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Ассимиляция и диссимиляция — две стороны метаболизма. Типы обмена веществ. Лабораторная работа «Изучение каталитической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активности ферментов (на примере амилазы или 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Ферментативный характер реакций клеточного метаболизма. Лабораторная работа «Изучение ферментативного расщепления пероксида водорода в 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Автотрофный тип обмена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Хемосинтез. Лабораторная работа «Сравнение процессов 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Анаэробные организмы. Виды брожения.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«Сравнение процессов брожения и 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Аэробные организмы. 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мембранного градиента протонов. Синтез АТФ: работа протонной АТФ-синтазы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матричного синтеза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 — матричный синтез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и её этапы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аминокислот. Роль рибосом в биосинтезе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генома у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Молекулярные механизмы экспрессии генов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Вирусы — внеклеточные формы жизни и облигатные паразиты. Практическая 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Вирусные заболевания человека, 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Нанотехнологии 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Матричный синтез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Хромосомы. Лабораторная работа «Изучение хромосом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клетки — митоз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клеток. Кариокинез и цитокинез. Лабораторная работа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«Наблюдение митоза в клетках кончика корешка лука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жизненного цикла клеток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Органы. Системы органов. Лабораторная работа «Изучение органов цветкового 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тела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Гуморальная регуляция и эндокринная система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Гаметогенез. Образование и развитие 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 — онтогенез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Закладка органов и тканей из зародышевых 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растений. Лабораторная 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становления и развития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и символы генетики. Лабораторная работа «Дрозофила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наследования признаков. Моногибридное скрещивание.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"Изучение результатов моногибридного скрещивания у дрозофилы"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моногибридного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Анализирующее скрещивание. Неполное доминирование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Практическая работа «Изучение результатов дигибридного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дигибридного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признаков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теория наследственности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 как целостная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Генетический контроль развития 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Изменчивость признаков. Виды изменчивости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Модификационная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Вариационный ряд и вариационная кривая. Лабораторная работа «Исследование закономерностей модификационной изменчивости.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вариационного ряда и </w:t>
            </w:r>
            <w:r>
              <w:rPr>
                <w:rFonts w:ascii="Times New Roman" w:hAnsi="Times New Roman"/>
                <w:color w:val="000000"/>
                <w:sz w:val="24"/>
              </w:rPr>
              <w:t>вариационной кривой»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Генотипическая изменчивость. Комбинативная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Мутационная изменчивость. Практическая работа «Мутации у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мутационного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процесса. Эпигенетика и эпигеномика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человека. Практическая работа «Составление и 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медицинской генетики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медицинской генетики в предотвращении и лечении генетических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селекции. Лабораторная работа «Изучение сортов культурных растений и пород домашних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Достижения селекции растений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«Прививка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Сохранение, изучение и использование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Биотехнология как наука и отрасль производства. Практическая работа «Изучение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синтетической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и генная инженерия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Медицинские биотехнологии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543" w:rsidRDefault="00A57543"/>
        </w:tc>
      </w:tr>
    </w:tbl>
    <w:p w:rsidR="00A57543" w:rsidRDefault="00A57543">
      <w:pPr>
        <w:sectPr w:rsidR="00A57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543" w:rsidRDefault="005548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A5754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7543" w:rsidRDefault="00A575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543" w:rsidRDefault="00A57543"/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теория Ч.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Дарвина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эволюции видов по Ч. Дарвину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Борьба за существование, естественный и искусственный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синтетической теории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эволюционного процесса: микроэволюция и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макроэволюция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Популяция — элементарная единица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Закон генетического равновесия Дж. Харди, В. Вайнберга. Лабораторная работа «Выявление изменчивости у особей одного вида»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факторы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Эффект основателя. Эффект бутылочного горлышка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Изоляции популяций: географическая, биологическая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— направляющий фактор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Приспособленность организмов как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микроэволюции. Лабораторная работа «Изучение ароморфозов и идиоадаптаций у растений и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приспособлений у организмов: морфологические, физиологические, биохимические, поведенческие.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«Приспособления организмов и их относительная целесообразность»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Вид, его критерии и структура. Лабораторная работа «Сравнение видов по морфологическому критерию»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вида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Видообразование как результат </w:t>
            </w:r>
            <w:r>
              <w:rPr>
                <w:rFonts w:ascii="Times New Roman" w:hAnsi="Times New Roman"/>
                <w:color w:val="000000"/>
                <w:sz w:val="24"/>
              </w:rPr>
              <w:t>микроэволюции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микроэволюции и эпидемиологии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Макроэволюция. Палеонтологические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Биогеографические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Эмбриологические и сравнительно-морфологические методы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Молекулярно-генетические, биохимические и математические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закономерности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радиация. Неравномерность темпов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гипотезы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происхождения жизни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Донаучные представления о зарождении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неорганической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зарождения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Земли и методы её изучения. Лабораторная работа «Изучение и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ископаемых остатков древних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этапы 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эукариот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мира. Практическая работа «Изучение особенностей строения растений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разных отделов»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животного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животных. Практическая работа «Изучение особенностей строения позвоночных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жизни на Земле по эрам и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Массовые вымирания — экологические кризисы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экологический кризис, его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группы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Антропология — наука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человеке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происхождении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Место человека в системе органического мира. Лабораторная работа «Изучение особенностей строения скелета человека, связанных с прямохождением»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Движущие </w:t>
            </w:r>
            <w:r>
              <w:rPr>
                <w:rFonts w:ascii="Times New Roman" w:hAnsi="Times New Roman"/>
                <w:color w:val="000000"/>
                <w:sz w:val="24"/>
              </w:rPr>
              <w:t>силы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биологических и социальных факторов в антропогенезе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Палеогенетика и палеогеномика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современного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Человеческие расы.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экологических адаптаций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Междисциплинарные методы антропологии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и развитие экологии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Методы экологии. Лабораторная работа «Изучение методов экологических исследований»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экологических знаний для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Свет как экологический фактор. Лабораторная работа «Выявление приспособлений организмов к влиянию света»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Температура как экологический фактор. Лабораторная работа «Выявление приспособлений организмов к влиянию температуры»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Влажность как экологический фактор. Лабораторная работа «Анатомические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растений из разных мест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Биологические ритмы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Жизненные формы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биотических взаимодействий для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существования организмов в среде обитания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характеристики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популяции: численность, плотность, возрастная и половая структура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популяции: рождаемость, прирост,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темп роста, смертность, миграции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структура 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популяции и её регуляция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Кривые роста численности популяции. Кривые выживания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ниша вида. Лабораторная работа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«Приспособления семян растений к расселению»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 как система популяций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поведения и миграций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Сообщество организмов — биоценоз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Экосистема как открытая система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 и поток энергии в экосистеме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пирамиды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сообществ — сукцессии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Экосистемы озер и рек. </w:t>
            </w:r>
            <w:r>
              <w:rPr>
                <w:rFonts w:ascii="Times New Roman" w:hAnsi="Times New Roman"/>
                <w:color w:val="000000"/>
                <w:sz w:val="24"/>
              </w:rPr>
              <w:t>Экосистемы морей и океанов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Экосистемы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тундр, лесов, степей, пустынь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Урбоэкосистемы. Практическая работа «Изучение и описание урбоэкосистемы»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формирования основных взаимодействий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 в экосистемах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воздействия загрязнений разных типов на суборганизменном, организменном, популяционном и экосистемном уровнях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общепланетарная оболочка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Учение В. И. Вернадского о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биосфере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Круговороты веществ и биогеохимические циклы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Зональность биосферы. Основные биомы суши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Устойчивость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кризисы и их причины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биосферу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Антропогенное воздействие на растительный и животный мир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устойчивого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человечества и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природопользование и </w:t>
            </w: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 биологического разнообразия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«Макроэволюция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и развитие жизни на Земле»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человека – антропогенез»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– наука о взаимоотношениях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«Организмы и среда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видов и популяций»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«Биосфера – глобальная экосистема»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57543" w:rsidRDefault="00A57543">
            <w:pPr>
              <w:spacing w:after="0"/>
              <w:ind w:left="135"/>
            </w:pPr>
          </w:p>
        </w:tc>
      </w:tr>
      <w:tr w:rsidR="00A575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543" w:rsidRPr="00F634FB" w:rsidRDefault="00554856">
            <w:pPr>
              <w:spacing w:after="0"/>
              <w:ind w:left="135"/>
              <w:rPr>
                <w:lang w:val="ru-RU"/>
              </w:rPr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 w:rsidRPr="00F63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57543" w:rsidRDefault="0055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543" w:rsidRDefault="00A57543"/>
        </w:tc>
      </w:tr>
    </w:tbl>
    <w:p w:rsidR="00A57543" w:rsidRDefault="00A57543">
      <w:pPr>
        <w:sectPr w:rsidR="00A57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543" w:rsidRDefault="00A57543">
      <w:pPr>
        <w:sectPr w:rsidR="00A575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543" w:rsidRDefault="00554856">
      <w:pPr>
        <w:spacing w:after="0"/>
        <w:ind w:left="120"/>
      </w:pPr>
      <w:bookmarkStart w:id="7" w:name="block-830205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57543" w:rsidRDefault="005548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57543" w:rsidRDefault="005548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57543" w:rsidRDefault="005548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57543" w:rsidRDefault="0055485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57543" w:rsidRDefault="005548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57543" w:rsidRDefault="005548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57543" w:rsidRDefault="00A57543">
      <w:pPr>
        <w:spacing w:after="0"/>
        <w:ind w:left="120"/>
      </w:pPr>
    </w:p>
    <w:p w:rsidR="00A57543" w:rsidRPr="00F634FB" w:rsidRDefault="00554856">
      <w:pPr>
        <w:spacing w:after="0" w:line="480" w:lineRule="auto"/>
        <w:ind w:left="120"/>
        <w:rPr>
          <w:lang w:val="ru-RU"/>
        </w:rPr>
      </w:pPr>
      <w:r w:rsidRPr="00F634F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57543" w:rsidRDefault="005548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57543" w:rsidRDefault="00A57543">
      <w:pPr>
        <w:sectPr w:rsidR="00A5754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54856" w:rsidRDefault="00554856"/>
    <w:sectPr w:rsidR="00554856" w:rsidSect="00A575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7543"/>
    <w:rsid w:val="00554856"/>
    <w:rsid w:val="00A57543"/>
    <w:rsid w:val="00F63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754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75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16338</Words>
  <Characters>93132</Characters>
  <Application>Microsoft Office Word</Application>
  <DocSecurity>0</DocSecurity>
  <Lines>776</Lines>
  <Paragraphs>218</Paragraphs>
  <ScaleCrop>false</ScaleCrop>
  <Company>CtrlSoft</Company>
  <LinksUpToDate>false</LinksUpToDate>
  <CharactersWithSpaces>109252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2023-10-17T09:07:00Z</dcterms:created>
  <dcterms:modified xsi:type="dcterms:W3CDTF">2023-10-17T09:08:00Z</dcterms:modified>
</cp:coreProperties>
</file>